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imes New Roman" w:hAnsi="Times New Roman" w:cs="Times New Roman"/>
          <w:color w:val="auto"/>
          <w:sz w:val="24"/>
          <w:szCs w:val="24"/>
        </w:rPr>
        <w:id w:val="-299071211"/>
        <w:docPartObj>
          <w:docPartGallery w:val="Table of Contents"/>
          <w:docPartUnique/>
        </w:docPartObj>
      </w:sdtPr>
      <w:sdtEndPr>
        <w:rPr>
          <w:b/>
          <w:bCs/>
          <w:noProof/>
        </w:rPr>
      </w:sdtEndPr>
      <w:sdtContent>
        <w:p w:rsidR="004C5B63" w:rsidRPr="004C5B63" w:rsidRDefault="004C5B63" w:rsidP="004C5B63">
          <w:pPr>
            <w:pStyle w:val="TOCHeading"/>
            <w:jc w:val="center"/>
            <w:rPr>
              <w:rFonts w:ascii="Times New Roman" w:hAnsi="Times New Roman" w:cs="Times New Roman"/>
              <w:b/>
              <w:color w:val="auto"/>
            </w:rPr>
          </w:pPr>
          <w:r w:rsidRPr="004C5B63">
            <w:rPr>
              <w:rFonts w:ascii="Times New Roman" w:hAnsi="Times New Roman" w:cs="Times New Roman"/>
              <w:b/>
              <w:color w:val="auto"/>
            </w:rPr>
            <w:t>Table of Content</w:t>
          </w:r>
        </w:p>
        <w:p w:rsidR="005C5C20" w:rsidRDefault="004C5B63">
          <w:pPr>
            <w:pStyle w:val="TOC1"/>
            <w:tabs>
              <w:tab w:val="right" w:leader="dot" w:pos="9350"/>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85951639" w:history="1">
            <w:r w:rsidR="005C5C20" w:rsidRPr="00E23347">
              <w:rPr>
                <w:rStyle w:val="Hyperlink"/>
                <w:noProof/>
              </w:rPr>
              <w:t>Scenario</w:t>
            </w:r>
            <w:r w:rsidR="005C5C20">
              <w:rPr>
                <w:noProof/>
                <w:webHidden/>
              </w:rPr>
              <w:tab/>
            </w:r>
            <w:r w:rsidR="005C5C20">
              <w:rPr>
                <w:noProof/>
                <w:webHidden/>
              </w:rPr>
              <w:fldChar w:fldCharType="begin"/>
            </w:r>
            <w:r w:rsidR="005C5C20">
              <w:rPr>
                <w:noProof/>
                <w:webHidden/>
              </w:rPr>
              <w:instrText xml:space="preserve"> PAGEREF _Toc185951639 \h </w:instrText>
            </w:r>
            <w:r w:rsidR="005C5C20">
              <w:rPr>
                <w:noProof/>
                <w:webHidden/>
              </w:rPr>
            </w:r>
            <w:r w:rsidR="005C5C20">
              <w:rPr>
                <w:noProof/>
                <w:webHidden/>
              </w:rPr>
              <w:fldChar w:fldCharType="separate"/>
            </w:r>
            <w:r w:rsidR="005C5C20">
              <w:rPr>
                <w:noProof/>
                <w:webHidden/>
              </w:rPr>
              <w:t>2</w:t>
            </w:r>
            <w:r w:rsidR="005C5C20">
              <w:rPr>
                <w:noProof/>
                <w:webHidden/>
              </w:rPr>
              <w:fldChar w:fldCharType="end"/>
            </w:r>
          </w:hyperlink>
        </w:p>
        <w:p w:rsidR="005C5C20" w:rsidRDefault="005C5C20">
          <w:pPr>
            <w:pStyle w:val="TOC2"/>
            <w:tabs>
              <w:tab w:val="right" w:leader="dot" w:pos="9350"/>
            </w:tabs>
            <w:rPr>
              <w:rFonts w:asciiTheme="minorHAnsi" w:eastAsiaTheme="minorEastAsia" w:hAnsiTheme="minorHAnsi" w:cstheme="minorBidi"/>
              <w:noProof/>
              <w:sz w:val="22"/>
              <w:szCs w:val="22"/>
            </w:rPr>
          </w:pPr>
          <w:hyperlink w:anchor="_Toc185951640" w:history="1">
            <w:r w:rsidRPr="00E23347">
              <w:rPr>
                <w:rStyle w:val="Hyperlink"/>
                <w:noProof/>
              </w:rPr>
              <w:t>Practical Tasks</w:t>
            </w:r>
            <w:r>
              <w:rPr>
                <w:noProof/>
                <w:webHidden/>
              </w:rPr>
              <w:tab/>
            </w:r>
            <w:r>
              <w:rPr>
                <w:noProof/>
                <w:webHidden/>
              </w:rPr>
              <w:fldChar w:fldCharType="begin"/>
            </w:r>
            <w:r>
              <w:rPr>
                <w:noProof/>
                <w:webHidden/>
              </w:rPr>
              <w:instrText xml:space="preserve"> PAGEREF _Toc185951640 \h </w:instrText>
            </w:r>
            <w:r>
              <w:rPr>
                <w:noProof/>
                <w:webHidden/>
              </w:rPr>
            </w:r>
            <w:r>
              <w:rPr>
                <w:noProof/>
                <w:webHidden/>
              </w:rPr>
              <w:fldChar w:fldCharType="separate"/>
            </w:r>
            <w:r>
              <w:rPr>
                <w:noProof/>
                <w:webHidden/>
              </w:rPr>
              <w:t>3</w:t>
            </w:r>
            <w:r>
              <w:rPr>
                <w:noProof/>
                <w:webHidden/>
              </w:rPr>
              <w:fldChar w:fldCharType="end"/>
            </w:r>
          </w:hyperlink>
        </w:p>
        <w:p w:rsidR="005C5C20" w:rsidRDefault="005C5C20">
          <w:pPr>
            <w:pStyle w:val="TOC1"/>
            <w:tabs>
              <w:tab w:val="right" w:leader="dot" w:pos="9350"/>
            </w:tabs>
            <w:rPr>
              <w:rFonts w:asciiTheme="minorHAnsi" w:eastAsiaTheme="minorEastAsia" w:hAnsiTheme="minorHAnsi" w:cstheme="minorBidi"/>
              <w:noProof/>
              <w:sz w:val="22"/>
              <w:szCs w:val="22"/>
            </w:rPr>
          </w:pPr>
          <w:hyperlink w:anchor="_Toc185951641" w:history="1">
            <w:r w:rsidRPr="00E23347">
              <w:rPr>
                <w:rStyle w:val="Hyperlink"/>
                <w:noProof/>
              </w:rPr>
              <w:t>Architectural Framework Design</w:t>
            </w:r>
            <w:r>
              <w:rPr>
                <w:noProof/>
                <w:webHidden/>
              </w:rPr>
              <w:tab/>
            </w:r>
            <w:r>
              <w:rPr>
                <w:noProof/>
                <w:webHidden/>
              </w:rPr>
              <w:fldChar w:fldCharType="begin"/>
            </w:r>
            <w:r>
              <w:rPr>
                <w:noProof/>
                <w:webHidden/>
              </w:rPr>
              <w:instrText xml:space="preserve"> PAGEREF _Toc185951641 \h </w:instrText>
            </w:r>
            <w:r>
              <w:rPr>
                <w:noProof/>
                <w:webHidden/>
              </w:rPr>
            </w:r>
            <w:r>
              <w:rPr>
                <w:noProof/>
                <w:webHidden/>
              </w:rPr>
              <w:fldChar w:fldCharType="separate"/>
            </w:r>
            <w:r>
              <w:rPr>
                <w:noProof/>
                <w:webHidden/>
              </w:rPr>
              <w:t>3</w:t>
            </w:r>
            <w:r>
              <w:rPr>
                <w:noProof/>
                <w:webHidden/>
              </w:rPr>
              <w:fldChar w:fldCharType="end"/>
            </w:r>
          </w:hyperlink>
        </w:p>
        <w:p w:rsidR="005C5C20" w:rsidRDefault="005C5C20">
          <w:pPr>
            <w:pStyle w:val="TOC2"/>
            <w:tabs>
              <w:tab w:val="right" w:leader="dot" w:pos="9350"/>
            </w:tabs>
            <w:rPr>
              <w:rFonts w:asciiTheme="minorHAnsi" w:eastAsiaTheme="minorEastAsia" w:hAnsiTheme="minorHAnsi" w:cstheme="minorBidi"/>
              <w:noProof/>
              <w:sz w:val="22"/>
              <w:szCs w:val="22"/>
            </w:rPr>
          </w:pPr>
          <w:hyperlink w:anchor="_Toc185951642" w:history="1">
            <w:r w:rsidRPr="00E23347">
              <w:rPr>
                <w:rStyle w:val="Hyperlink"/>
                <w:noProof/>
              </w:rPr>
              <w:t>The London College’s Requirements</w:t>
            </w:r>
            <w:r>
              <w:rPr>
                <w:noProof/>
                <w:webHidden/>
              </w:rPr>
              <w:tab/>
            </w:r>
            <w:r>
              <w:rPr>
                <w:noProof/>
                <w:webHidden/>
              </w:rPr>
              <w:fldChar w:fldCharType="begin"/>
            </w:r>
            <w:r>
              <w:rPr>
                <w:noProof/>
                <w:webHidden/>
              </w:rPr>
              <w:instrText xml:space="preserve"> PAGEREF _Toc185951642 \h </w:instrText>
            </w:r>
            <w:r>
              <w:rPr>
                <w:noProof/>
                <w:webHidden/>
              </w:rPr>
            </w:r>
            <w:r>
              <w:rPr>
                <w:noProof/>
                <w:webHidden/>
              </w:rPr>
              <w:fldChar w:fldCharType="separate"/>
            </w:r>
            <w:r>
              <w:rPr>
                <w:noProof/>
                <w:webHidden/>
              </w:rPr>
              <w:t>3</w:t>
            </w:r>
            <w:r>
              <w:rPr>
                <w:noProof/>
                <w:webHidden/>
              </w:rPr>
              <w:fldChar w:fldCharType="end"/>
            </w:r>
          </w:hyperlink>
        </w:p>
        <w:p w:rsidR="005C5C20" w:rsidRDefault="005C5C20">
          <w:pPr>
            <w:pStyle w:val="TOC2"/>
            <w:tabs>
              <w:tab w:val="right" w:leader="dot" w:pos="9350"/>
            </w:tabs>
            <w:rPr>
              <w:rFonts w:asciiTheme="minorHAnsi" w:eastAsiaTheme="minorEastAsia" w:hAnsiTheme="minorHAnsi" w:cstheme="minorBidi"/>
              <w:noProof/>
              <w:sz w:val="22"/>
              <w:szCs w:val="22"/>
            </w:rPr>
          </w:pPr>
          <w:hyperlink w:anchor="_Toc185951643" w:history="1">
            <w:r w:rsidRPr="00E23347">
              <w:rPr>
                <w:rStyle w:val="Hyperlink"/>
                <w:noProof/>
              </w:rPr>
              <w:t>Components for the proposed framework</w:t>
            </w:r>
            <w:r>
              <w:rPr>
                <w:noProof/>
                <w:webHidden/>
              </w:rPr>
              <w:tab/>
            </w:r>
            <w:r>
              <w:rPr>
                <w:noProof/>
                <w:webHidden/>
              </w:rPr>
              <w:fldChar w:fldCharType="begin"/>
            </w:r>
            <w:r>
              <w:rPr>
                <w:noProof/>
                <w:webHidden/>
              </w:rPr>
              <w:instrText xml:space="preserve"> PAGEREF _Toc185951643 \h </w:instrText>
            </w:r>
            <w:r>
              <w:rPr>
                <w:noProof/>
                <w:webHidden/>
              </w:rPr>
            </w:r>
            <w:r>
              <w:rPr>
                <w:noProof/>
                <w:webHidden/>
              </w:rPr>
              <w:fldChar w:fldCharType="separate"/>
            </w:r>
            <w:r>
              <w:rPr>
                <w:noProof/>
                <w:webHidden/>
              </w:rPr>
              <w:t>4</w:t>
            </w:r>
            <w:r>
              <w:rPr>
                <w:noProof/>
                <w:webHidden/>
              </w:rPr>
              <w:fldChar w:fldCharType="end"/>
            </w:r>
          </w:hyperlink>
        </w:p>
        <w:p w:rsidR="005C5C20" w:rsidRDefault="005C5C20">
          <w:pPr>
            <w:pStyle w:val="TOC2"/>
            <w:tabs>
              <w:tab w:val="right" w:leader="dot" w:pos="9350"/>
            </w:tabs>
            <w:rPr>
              <w:rFonts w:asciiTheme="minorHAnsi" w:eastAsiaTheme="minorEastAsia" w:hAnsiTheme="minorHAnsi" w:cstheme="minorBidi"/>
              <w:noProof/>
              <w:sz w:val="22"/>
              <w:szCs w:val="22"/>
            </w:rPr>
          </w:pPr>
          <w:hyperlink w:anchor="_Toc185951644" w:history="1">
            <w:r w:rsidRPr="00E23347">
              <w:rPr>
                <w:rStyle w:val="Hyperlink"/>
                <w:noProof/>
              </w:rPr>
              <w:t>Design of the proposed framework</w:t>
            </w:r>
            <w:r>
              <w:rPr>
                <w:noProof/>
                <w:webHidden/>
              </w:rPr>
              <w:tab/>
            </w:r>
            <w:r>
              <w:rPr>
                <w:noProof/>
                <w:webHidden/>
              </w:rPr>
              <w:fldChar w:fldCharType="begin"/>
            </w:r>
            <w:r>
              <w:rPr>
                <w:noProof/>
                <w:webHidden/>
              </w:rPr>
              <w:instrText xml:space="preserve"> PAGEREF _Toc185951644 \h </w:instrText>
            </w:r>
            <w:r>
              <w:rPr>
                <w:noProof/>
                <w:webHidden/>
              </w:rPr>
            </w:r>
            <w:r>
              <w:rPr>
                <w:noProof/>
                <w:webHidden/>
              </w:rPr>
              <w:fldChar w:fldCharType="separate"/>
            </w:r>
            <w:r>
              <w:rPr>
                <w:noProof/>
                <w:webHidden/>
              </w:rPr>
              <w:t>4</w:t>
            </w:r>
            <w:r>
              <w:rPr>
                <w:noProof/>
                <w:webHidden/>
              </w:rPr>
              <w:fldChar w:fldCharType="end"/>
            </w:r>
          </w:hyperlink>
        </w:p>
        <w:p w:rsidR="005C5C20" w:rsidRDefault="005C5C20">
          <w:pPr>
            <w:pStyle w:val="TOC1"/>
            <w:tabs>
              <w:tab w:val="right" w:leader="dot" w:pos="9350"/>
            </w:tabs>
            <w:rPr>
              <w:rFonts w:asciiTheme="minorHAnsi" w:eastAsiaTheme="minorEastAsia" w:hAnsiTheme="minorHAnsi" w:cstheme="minorBidi"/>
              <w:noProof/>
              <w:sz w:val="22"/>
              <w:szCs w:val="22"/>
            </w:rPr>
          </w:pPr>
          <w:hyperlink w:anchor="_Toc185951645" w:history="1">
            <w:r w:rsidRPr="00E23347">
              <w:rPr>
                <w:rStyle w:val="Hyperlink"/>
                <w:noProof/>
              </w:rPr>
              <w:t>Configuring Cloud Computing Platform with AWS Framework</w:t>
            </w:r>
            <w:r>
              <w:rPr>
                <w:noProof/>
                <w:webHidden/>
              </w:rPr>
              <w:tab/>
            </w:r>
            <w:r>
              <w:rPr>
                <w:noProof/>
                <w:webHidden/>
              </w:rPr>
              <w:fldChar w:fldCharType="begin"/>
            </w:r>
            <w:r>
              <w:rPr>
                <w:noProof/>
                <w:webHidden/>
              </w:rPr>
              <w:instrText xml:space="preserve"> PAGEREF _Toc185951645 \h </w:instrText>
            </w:r>
            <w:r>
              <w:rPr>
                <w:noProof/>
                <w:webHidden/>
              </w:rPr>
            </w:r>
            <w:r>
              <w:rPr>
                <w:noProof/>
                <w:webHidden/>
              </w:rPr>
              <w:fldChar w:fldCharType="separate"/>
            </w:r>
            <w:r>
              <w:rPr>
                <w:noProof/>
                <w:webHidden/>
              </w:rPr>
              <w:t>6</w:t>
            </w:r>
            <w:r>
              <w:rPr>
                <w:noProof/>
                <w:webHidden/>
              </w:rPr>
              <w:fldChar w:fldCharType="end"/>
            </w:r>
          </w:hyperlink>
        </w:p>
        <w:p w:rsidR="005C5C20" w:rsidRDefault="005C5C20">
          <w:pPr>
            <w:pStyle w:val="TOC2"/>
            <w:tabs>
              <w:tab w:val="right" w:leader="dot" w:pos="9350"/>
            </w:tabs>
            <w:rPr>
              <w:rFonts w:asciiTheme="minorHAnsi" w:eastAsiaTheme="minorEastAsia" w:hAnsiTheme="minorHAnsi" w:cstheme="minorBidi"/>
              <w:noProof/>
              <w:sz w:val="22"/>
              <w:szCs w:val="22"/>
            </w:rPr>
          </w:pPr>
          <w:hyperlink w:anchor="_Toc185951646" w:history="1">
            <w:r w:rsidRPr="00E23347">
              <w:rPr>
                <w:rStyle w:val="Hyperlink"/>
                <w:noProof/>
              </w:rPr>
              <w:t>Table 1: Creating VPC, Subnets and Route Tables.</w:t>
            </w:r>
            <w:r>
              <w:rPr>
                <w:noProof/>
                <w:webHidden/>
              </w:rPr>
              <w:tab/>
            </w:r>
            <w:r>
              <w:rPr>
                <w:noProof/>
                <w:webHidden/>
              </w:rPr>
              <w:fldChar w:fldCharType="begin"/>
            </w:r>
            <w:r>
              <w:rPr>
                <w:noProof/>
                <w:webHidden/>
              </w:rPr>
              <w:instrText xml:space="preserve"> PAGEREF _Toc185951646 \h </w:instrText>
            </w:r>
            <w:r>
              <w:rPr>
                <w:noProof/>
                <w:webHidden/>
              </w:rPr>
            </w:r>
            <w:r>
              <w:rPr>
                <w:noProof/>
                <w:webHidden/>
              </w:rPr>
              <w:fldChar w:fldCharType="separate"/>
            </w:r>
            <w:r>
              <w:rPr>
                <w:noProof/>
                <w:webHidden/>
              </w:rPr>
              <w:t>7</w:t>
            </w:r>
            <w:r>
              <w:rPr>
                <w:noProof/>
                <w:webHidden/>
              </w:rPr>
              <w:fldChar w:fldCharType="end"/>
            </w:r>
          </w:hyperlink>
        </w:p>
        <w:p w:rsidR="005C5C20" w:rsidRDefault="005C5C20">
          <w:pPr>
            <w:pStyle w:val="TOC2"/>
            <w:tabs>
              <w:tab w:val="right" w:leader="dot" w:pos="9350"/>
            </w:tabs>
            <w:rPr>
              <w:rFonts w:asciiTheme="minorHAnsi" w:eastAsiaTheme="minorEastAsia" w:hAnsiTheme="minorHAnsi" w:cstheme="minorBidi"/>
              <w:noProof/>
              <w:sz w:val="22"/>
              <w:szCs w:val="22"/>
            </w:rPr>
          </w:pPr>
          <w:hyperlink w:anchor="_Toc185951647" w:history="1">
            <w:r w:rsidRPr="00E23347">
              <w:rPr>
                <w:rStyle w:val="Hyperlink"/>
                <w:noProof/>
              </w:rPr>
              <w:t>Table 2: Creating Internet and NAT gateways.</w:t>
            </w:r>
            <w:r>
              <w:rPr>
                <w:noProof/>
                <w:webHidden/>
              </w:rPr>
              <w:tab/>
            </w:r>
            <w:r>
              <w:rPr>
                <w:noProof/>
                <w:webHidden/>
              </w:rPr>
              <w:fldChar w:fldCharType="begin"/>
            </w:r>
            <w:r>
              <w:rPr>
                <w:noProof/>
                <w:webHidden/>
              </w:rPr>
              <w:instrText xml:space="preserve"> PAGEREF _Toc185951647 \h </w:instrText>
            </w:r>
            <w:r>
              <w:rPr>
                <w:noProof/>
                <w:webHidden/>
              </w:rPr>
            </w:r>
            <w:r>
              <w:rPr>
                <w:noProof/>
                <w:webHidden/>
              </w:rPr>
              <w:fldChar w:fldCharType="separate"/>
            </w:r>
            <w:r>
              <w:rPr>
                <w:noProof/>
                <w:webHidden/>
              </w:rPr>
              <w:t>18</w:t>
            </w:r>
            <w:r>
              <w:rPr>
                <w:noProof/>
                <w:webHidden/>
              </w:rPr>
              <w:fldChar w:fldCharType="end"/>
            </w:r>
          </w:hyperlink>
        </w:p>
        <w:p w:rsidR="005C5C20" w:rsidRDefault="005C5C20">
          <w:pPr>
            <w:pStyle w:val="TOC2"/>
            <w:tabs>
              <w:tab w:val="right" w:leader="dot" w:pos="9350"/>
            </w:tabs>
            <w:rPr>
              <w:rFonts w:asciiTheme="minorHAnsi" w:eastAsiaTheme="minorEastAsia" w:hAnsiTheme="minorHAnsi" w:cstheme="minorBidi"/>
              <w:noProof/>
              <w:sz w:val="22"/>
              <w:szCs w:val="22"/>
            </w:rPr>
          </w:pPr>
          <w:hyperlink w:anchor="_Toc185951648" w:history="1">
            <w:r w:rsidRPr="00E23347">
              <w:rPr>
                <w:rStyle w:val="Hyperlink"/>
                <w:noProof/>
              </w:rPr>
              <w:t>Table 3: Creating and launching Instance, Security Group rules.</w:t>
            </w:r>
            <w:r>
              <w:rPr>
                <w:noProof/>
                <w:webHidden/>
              </w:rPr>
              <w:tab/>
            </w:r>
            <w:r>
              <w:rPr>
                <w:noProof/>
                <w:webHidden/>
              </w:rPr>
              <w:fldChar w:fldCharType="begin"/>
            </w:r>
            <w:r>
              <w:rPr>
                <w:noProof/>
                <w:webHidden/>
              </w:rPr>
              <w:instrText xml:space="preserve"> PAGEREF _Toc185951648 \h </w:instrText>
            </w:r>
            <w:r>
              <w:rPr>
                <w:noProof/>
                <w:webHidden/>
              </w:rPr>
            </w:r>
            <w:r>
              <w:rPr>
                <w:noProof/>
                <w:webHidden/>
              </w:rPr>
              <w:fldChar w:fldCharType="separate"/>
            </w:r>
            <w:r>
              <w:rPr>
                <w:noProof/>
                <w:webHidden/>
              </w:rPr>
              <w:t>25</w:t>
            </w:r>
            <w:r>
              <w:rPr>
                <w:noProof/>
                <w:webHidden/>
              </w:rPr>
              <w:fldChar w:fldCharType="end"/>
            </w:r>
          </w:hyperlink>
        </w:p>
        <w:p w:rsidR="005C5C20" w:rsidRDefault="005C5C20">
          <w:pPr>
            <w:pStyle w:val="TOC2"/>
            <w:tabs>
              <w:tab w:val="right" w:leader="dot" w:pos="9350"/>
            </w:tabs>
            <w:rPr>
              <w:rFonts w:asciiTheme="minorHAnsi" w:eastAsiaTheme="minorEastAsia" w:hAnsiTheme="minorHAnsi" w:cstheme="minorBidi"/>
              <w:noProof/>
              <w:sz w:val="22"/>
              <w:szCs w:val="22"/>
            </w:rPr>
          </w:pPr>
          <w:hyperlink w:anchor="_Toc185951649" w:history="1">
            <w:r w:rsidRPr="00E23347">
              <w:rPr>
                <w:rStyle w:val="Hyperlink"/>
                <w:noProof/>
              </w:rPr>
              <w:t>Auto-scaling:</w:t>
            </w:r>
            <w:r>
              <w:rPr>
                <w:noProof/>
                <w:webHidden/>
              </w:rPr>
              <w:tab/>
            </w:r>
            <w:r>
              <w:rPr>
                <w:noProof/>
                <w:webHidden/>
              </w:rPr>
              <w:fldChar w:fldCharType="begin"/>
            </w:r>
            <w:r>
              <w:rPr>
                <w:noProof/>
                <w:webHidden/>
              </w:rPr>
              <w:instrText xml:space="preserve"> PAGEREF _Toc185951649 \h </w:instrText>
            </w:r>
            <w:r>
              <w:rPr>
                <w:noProof/>
                <w:webHidden/>
              </w:rPr>
            </w:r>
            <w:r>
              <w:rPr>
                <w:noProof/>
                <w:webHidden/>
              </w:rPr>
              <w:fldChar w:fldCharType="separate"/>
            </w:r>
            <w:r>
              <w:rPr>
                <w:noProof/>
                <w:webHidden/>
              </w:rPr>
              <w:t>34</w:t>
            </w:r>
            <w:r>
              <w:rPr>
                <w:noProof/>
                <w:webHidden/>
              </w:rPr>
              <w:fldChar w:fldCharType="end"/>
            </w:r>
          </w:hyperlink>
        </w:p>
        <w:p w:rsidR="005C5C20" w:rsidRDefault="005C5C20">
          <w:pPr>
            <w:pStyle w:val="TOC2"/>
            <w:tabs>
              <w:tab w:val="right" w:leader="dot" w:pos="9350"/>
            </w:tabs>
            <w:rPr>
              <w:rFonts w:asciiTheme="minorHAnsi" w:eastAsiaTheme="minorEastAsia" w:hAnsiTheme="minorHAnsi" w:cstheme="minorBidi"/>
              <w:noProof/>
              <w:sz w:val="22"/>
              <w:szCs w:val="22"/>
            </w:rPr>
          </w:pPr>
          <w:hyperlink w:anchor="_Toc185951650" w:history="1">
            <w:r w:rsidRPr="00E23347">
              <w:rPr>
                <w:rStyle w:val="Hyperlink"/>
                <w:noProof/>
              </w:rPr>
              <w:t>Table 4: Creating Image, Target Group, and Load Balancer.</w:t>
            </w:r>
            <w:r>
              <w:rPr>
                <w:noProof/>
                <w:webHidden/>
              </w:rPr>
              <w:tab/>
            </w:r>
            <w:r>
              <w:rPr>
                <w:noProof/>
                <w:webHidden/>
              </w:rPr>
              <w:fldChar w:fldCharType="begin"/>
            </w:r>
            <w:r>
              <w:rPr>
                <w:noProof/>
                <w:webHidden/>
              </w:rPr>
              <w:instrText xml:space="preserve"> PAGEREF _Toc185951650 \h </w:instrText>
            </w:r>
            <w:r>
              <w:rPr>
                <w:noProof/>
                <w:webHidden/>
              </w:rPr>
            </w:r>
            <w:r>
              <w:rPr>
                <w:noProof/>
                <w:webHidden/>
              </w:rPr>
              <w:fldChar w:fldCharType="separate"/>
            </w:r>
            <w:r>
              <w:rPr>
                <w:noProof/>
                <w:webHidden/>
              </w:rPr>
              <w:t>34</w:t>
            </w:r>
            <w:r>
              <w:rPr>
                <w:noProof/>
                <w:webHidden/>
              </w:rPr>
              <w:fldChar w:fldCharType="end"/>
            </w:r>
          </w:hyperlink>
        </w:p>
        <w:p w:rsidR="005C5C20" w:rsidRDefault="005C5C20">
          <w:pPr>
            <w:pStyle w:val="TOC2"/>
            <w:tabs>
              <w:tab w:val="right" w:leader="dot" w:pos="9350"/>
            </w:tabs>
            <w:rPr>
              <w:rFonts w:asciiTheme="minorHAnsi" w:eastAsiaTheme="minorEastAsia" w:hAnsiTheme="minorHAnsi" w:cstheme="minorBidi"/>
              <w:noProof/>
              <w:sz w:val="22"/>
              <w:szCs w:val="22"/>
            </w:rPr>
          </w:pPr>
          <w:hyperlink w:anchor="_Toc185951651" w:history="1">
            <w:r w:rsidRPr="00E23347">
              <w:rPr>
                <w:rStyle w:val="Hyperlink"/>
                <w:noProof/>
              </w:rPr>
              <w:t>Table 5: Creating Auto-Scaling Group.</w:t>
            </w:r>
            <w:r>
              <w:rPr>
                <w:noProof/>
                <w:webHidden/>
              </w:rPr>
              <w:tab/>
            </w:r>
            <w:r>
              <w:rPr>
                <w:noProof/>
                <w:webHidden/>
              </w:rPr>
              <w:fldChar w:fldCharType="begin"/>
            </w:r>
            <w:r>
              <w:rPr>
                <w:noProof/>
                <w:webHidden/>
              </w:rPr>
              <w:instrText xml:space="preserve"> PAGEREF _Toc185951651 \h </w:instrText>
            </w:r>
            <w:r>
              <w:rPr>
                <w:noProof/>
                <w:webHidden/>
              </w:rPr>
            </w:r>
            <w:r>
              <w:rPr>
                <w:noProof/>
                <w:webHidden/>
              </w:rPr>
              <w:fldChar w:fldCharType="separate"/>
            </w:r>
            <w:r>
              <w:rPr>
                <w:noProof/>
                <w:webHidden/>
              </w:rPr>
              <w:t>47</w:t>
            </w:r>
            <w:r>
              <w:rPr>
                <w:noProof/>
                <w:webHidden/>
              </w:rPr>
              <w:fldChar w:fldCharType="end"/>
            </w:r>
          </w:hyperlink>
        </w:p>
        <w:p w:rsidR="005C5C20" w:rsidRDefault="005C5C20">
          <w:pPr>
            <w:pStyle w:val="TOC2"/>
            <w:tabs>
              <w:tab w:val="right" w:leader="dot" w:pos="9350"/>
            </w:tabs>
            <w:rPr>
              <w:rFonts w:asciiTheme="minorHAnsi" w:eastAsiaTheme="minorEastAsia" w:hAnsiTheme="minorHAnsi" w:cstheme="minorBidi"/>
              <w:noProof/>
              <w:sz w:val="22"/>
              <w:szCs w:val="22"/>
            </w:rPr>
          </w:pPr>
          <w:hyperlink w:anchor="_Toc185951652" w:history="1">
            <w:r w:rsidRPr="00E23347">
              <w:rPr>
                <w:rStyle w:val="Hyperlink"/>
                <w:noProof/>
              </w:rPr>
              <w:t>Table 6: Testing Auto-Scaling Group.</w:t>
            </w:r>
            <w:r>
              <w:rPr>
                <w:noProof/>
                <w:webHidden/>
              </w:rPr>
              <w:tab/>
            </w:r>
            <w:r>
              <w:rPr>
                <w:noProof/>
                <w:webHidden/>
              </w:rPr>
              <w:fldChar w:fldCharType="begin"/>
            </w:r>
            <w:r>
              <w:rPr>
                <w:noProof/>
                <w:webHidden/>
              </w:rPr>
              <w:instrText xml:space="preserve"> PAGEREF _Toc185951652 \h </w:instrText>
            </w:r>
            <w:r>
              <w:rPr>
                <w:noProof/>
                <w:webHidden/>
              </w:rPr>
            </w:r>
            <w:r>
              <w:rPr>
                <w:noProof/>
                <w:webHidden/>
              </w:rPr>
              <w:fldChar w:fldCharType="separate"/>
            </w:r>
            <w:r>
              <w:rPr>
                <w:noProof/>
                <w:webHidden/>
              </w:rPr>
              <w:t>56</w:t>
            </w:r>
            <w:r>
              <w:rPr>
                <w:noProof/>
                <w:webHidden/>
              </w:rPr>
              <w:fldChar w:fldCharType="end"/>
            </w:r>
          </w:hyperlink>
        </w:p>
        <w:p w:rsidR="004C5B63" w:rsidRDefault="004C5B63">
          <w:r>
            <w:rPr>
              <w:b/>
              <w:bCs/>
              <w:noProof/>
            </w:rPr>
            <w:fldChar w:fldCharType="end"/>
          </w:r>
        </w:p>
      </w:sdtContent>
    </w:sdt>
    <w:p w:rsidR="00B615EE" w:rsidRDefault="004C5B63" w:rsidP="00B615EE">
      <w:r>
        <w:br w:type="page"/>
      </w:r>
    </w:p>
    <w:p w:rsidR="00B615EE" w:rsidRDefault="00B615EE" w:rsidP="009D62C6">
      <w:pPr>
        <w:jc w:val="center"/>
        <w:rPr>
          <w:i/>
        </w:rPr>
      </w:pPr>
      <w:r>
        <w:rPr>
          <w:i/>
        </w:rPr>
        <w:lastRenderedPageBreak/>
        <w:t>This is a part of the assignment of the course '</w:t>
      </w:r>
      <w:r w:rsidR="002E26B8">
        <w:rPr>
          <w:b/>
          <w:i/>
        </w:rPr>
        <w:t>Cloud C</w:t>
      </w:r>
      <w:r w:rsidR="0055111E">
        <w:rPr>
          <w:b/>
          <w:i/>
        </w:rPr>
        <w:t>omputing</w:t>
      </w:r>
      <w:r w:rsidRPr="00747F5F">
        <w:rPr>
          <w:b/>
          <w:i/>
        </w:rPr>
        <w:t>'</w:t>
      </w:r>
      <w:r>
        <w:rPr>
          <w:i/>
        </w:rPr>
        <w:t xml:space="preserve"> provided by International School of Management and Technology, partnered with University of Sunderland.</w:t>
      </w:r>
    </w:p>
    <w:p w:rsidR="00B615EE" w:rsidRDefault="00B615EE" w:rsidP="009D62C6">
      <w:pPr>
        <w:jc w:val="center"/>
        <w:rPr>
          <w:i/>
        </w:rPr>
      </w:pPr>
      <w:r>
        <w:rPr>
          <w:i/>
        </w:rPr>
        <w:t>The scenario and tasks are provided by the college.</w:t>
      </w:r>
    </w:p>
    <w:p w:rsidR="00B615EE" w:rsidRPr="00747F5F" w:rsidRDefault="00B615EE" w:rsidP="009D62C6">
      <w:pPr>
        <w:jc w:val="center"/>
        <w:rPr>
          <w:i/>
        </w:rPr>
      </w:pPr>
      <w:r>
        <w:rPr>
          <w:i/>
        </w:rPr>
        <w:t>The work is entirely of the author.</w:t>
      </w:r>
    </w:p>
    <w:p w:rsidR="00B615EE" w:rsidRPr="00B615EE" w:rsidRDefault="00B615EE" w:rsidP="00B615EE"/>
    <w:p w:rsidR="0096242E" w:rsidRDefault="0096242E" w:rsidP="0096242E">
      <w:pPr>
        <w:pStyle w:val="Heading1"/>
      </w:pPr>
      <w:bookmarkStart w:id="0" w:name="_Toc185951639"/>
      <w:r>
        <w:t>Scenario</w:t>
      </w:r>
      <w:bookmarkEnd w:id="0"/>
    </w:p>
    <w:p w:rsidR="00075DE6" w:rsidRPr="00BF2195" w:rsidRDefault="00075DE6" w:rsidP="00075DE6">
      <w:pPr>
        <w:spacing w:after="240"/>
        <w:jc w:val="both"/>
      </w:pPr>
      <w:r w:rsidRPr="00BF2195">
        <w:t xml:space="preserve">The London College currently has all of its college services hosted on its on-premises servers. However, the college has decided to migrate its services to the cloud. The college has entered into a contract with Siddhartha Cloud Computing Pvt. Ltd., a cloud </w:t>
      </w:r>
      <w:r w:rsidR="005C5C20" w:rsidRPr="00BF2195">
        <w:t>Services Company</w:t>
      </w:r>
      <w:r w:rsidRPr="00BF2195">
        <w:t xml:space="preserve"> located in Kathmandu, Nepal. As a Cloud Administrator hired by Siddhartha Cloud Computing Pvt. Ltd., your role is to assist in the migration process and ensure a smooth transition of services to the cloud.</w:t>
      </w:r>
    </w:p>
    <w:p w:rsidR="00075DE6" w:rsidRDefault="00075DE6" w:rsidP="00075DE6">
      <w:pPr>
        <w:spacing w:after="240"/>
        <w:jc w:val="both"/>
      </w:pPr>
      <w:r w:rsidRPr="00BF2195">
        <w:t>As a cloud administrator at Siddhartha Cloud Computing Pvt. Ltd., you are assigned to assist The London College in migrating their on-premises servers to the cloud. Your tasks include analyzing the evolution and fundamental concepts of cloud computing, discussing the reasons why organizations should migrate to a cloud computing solution, justifying the tools chosen for realizing a cloud computing solution, and designing an appropriate architectural cloud computing framework for the given scenario.</w:t>
      </w:r>
    </w:p>
    <w:p w:rsidR="00075DE6" w:rsidRPr="00BF2195" w:rsidRDefault="00075DE6" w:rsidP="00075DE6">
      <w:pPr>
        <w:spacing w:after="240"/>
        <w:jc w:val="both"/>
      </w:pPr>
      <w:r w:rsidRPr="00BF2195">
        <w:t>Once the appropriate cloud computing framework is designed, your next task is to develop cloud computing solutions using service provider frameworks and open source tools. You will configure a cloud computing platform for The London College using the cloud service provider's framework provided by Siddhartha Cloud Computing Pvt. Ltd. During the development process, you need to discuss the issues and constraints that may arise and how to overcome them. Additionally, you will implement a cloud platform using open source tools to enhance the services provided to The London College.</w:t>
      </w:r>
    </w:p>
    <w:p w:rsidR="00075DE6" w:rsidRPr="00BF2195" w:rsidRDefault="00075DE6" w:rsidP="00075DE6">
      <w:pPr>
        <w:spacing w:after="240"/>
        <w:jc w:val="both"/>
      </w:pPr>
      <w:r w:rsidRPr="00BF2195">
        <w:t>As part of your responsibilities, you need to submit a proper report to the CEO of Siddhartha Cloud Computing Pvt. Ltd. The report should document the activities involved in hosting The London College website and migrating all of its site data to the AWS Cloud. Specifically, you are required to:</w:t>
      </w:r>
    </w:p>
    <w:p w:rsidR="00075DE6" w:rsidRDefault="00075DE6" w:rsidP="00075DE6">
      <w:pPr>
        <w:pStyle w:val="NormalWeb"/>
        <w:numPr>
          <w:ilvl w:val="0"/>
          <w:numId w:val="7"/>
        </w:numPr>
        <w:spacing w:before="240" w:beforeAutospacing="0" w:after="0" w:afterAutospacing="0" w:line="276" w:lineRule="auto"/>
        <w:ind w:left="742" w:right="20"/>
        <w:jc w:val="both"/>
        <w:textAlignment w:val="baseline"/>
        <w:rPr>
          <w:color w:val="000000"/>
        </w:rPr>
      </w:pPr>
      <w:r>
        <w:rPr>
          <w:color w:val="000000"/>
        </w:rPr>
        <w:t>Build a three-tier AWS VPC (Virtual Private Cloud) from scratch.</w:t>
      </w:r>
    </w:p>
    <w:p w:rsidR="00075DE6" w:rsidRDefault="00075DE6" w:rsidP="00075DE6">
      <w:pPr>
        <w:pStyle w:val="NormalWeb"/>
        <w:numPr>
          <w:ilvl w:val="0"/>
          <w:numId w:val="7"/>
        </w:numPr>
        <w:spacing w:before="0" w:beforeAutospacing="0" w:after="0" w:afterAutospacing="0" w:line="276" w:lineRule="auto"/>
        <w:ind w:left="742" w:right="20"/>
        <w:jc w:val="both"/>
        <w:textAlignment w:val="baseline"/>
        <w:rPr>
          <w:color w:val="000000"/>
        </w:rPr>
      </w:pPr>
      <w:r>
        <w:rPr>
          <w:color w:val="000000"/>
        </w:rPr>
        <w:t>Create NAT Gateways to enable outbound internet connectivity for private subnets.</w:t>
      </w:r>
    </w:p>
    <w:p w:rsidR="00075DE6" w:rsidRDefault="00075DE6" w:rsidP="00075DE6">
      <w:pPr>
        <w:pStyle w:val="NormalWeb"/>
        <w:numPr>
          <w:ilvl w:val="0"/>
          <w:numId w:val="7"/>
        </w:numPr>
        <w:spacing w:before="0" w:beforeAutospacing="0" w:after="0" w:afterAutospacing="0" w:line="276" w:lineRule="auto"/>
        <w:ind w:left="742" w:right="20"/>
        <w:jc w:val="both"/>
        <w:textAlignment w:val="baseline"/>
        <w:rPr>
          <w:color w:val="000000"/>
        </w:rPr>
      </w:pPr>
      <w:r>
        <w:rPr>
          <w:color w:val="000000"/>
        </w:rPr>
        <w:t>Create security groups to control inbound and outbound traffic to and from the resources in the VPC.</w:t>
      </w:r>
    </w:p>
    <w:p w:rsidR="00075DE6" w:rsidRDefault="00075DE6" w:rsidP="00075DE6">
      <w:pPr>
        <w:pStyle w:val="NormalWeb"/>
        <w:numPr>
          <w:ilvl w:val="0"/>
          <w:numId w:val="7"/>
        </w:numPr>
        <w:spacing w:before="0" w:beforeAutospacing="0" w:after="0" w:afterAutospacing="0" w:line="276" w:lineRule="auto"/>
        <w:ind w:left="742" w:right="20"/>
        <w:jc w:val="both"/>
        <w:textAlignment w:val="baseline"/>
        <w:rPr>
          <w:color w:val="000000"/>
        </w:rPr>
      </w:pPr>
      <w:r>
        <w:rPr>
          <w:color w:val="000000"/>
        </w:rPr>
        <w:t>Configure the auto-scaling groups for ec2</w:t>
      </w:r>
    </w:p>
    <w:p w:rsidR="00075DE6" w:rsidRDefault="00075DE6" w:rsidP="00075DE6">
      <w:pPr>
        <w:pStyle w:val="NormalWeb"/>
        <w:numPr>
          <w:ilvl w:val="0"/>
          <w:numId w:val="7"/>
        </w:numPr>
        <w:spacing w:before="0" w:beforeAutospacing="0" w:after="0" w:afterAutospacing="0" w:line="276" w:lineRule="auto"/>
        <w:ind w:right="20"/>
        <w:jc w:val="both"/>
        <w:textAlignment w:val="baseline"/>
        <w:rPr>
          <w:color w:val="000000"/>
        </w:rPr>
      </w:pPr>
      <w:r>
        <w:rPr>
          <w:color w:val="000000"/>
        </w:rPr>
        <w:t>Set up an application load balancer to distribute traffic across multiple instances.</w:t>
      </w:r>
    </w:p>
    <w:p w:rsidR="00075DE6" w:rsidRPr="00075DE6" w:rsidRDefault="00075DE6" w:rsidP="0055111E">
      <w:pPr>
        <w:pStyle w:val="NormalWeb"/>
        <w:numPr>
          <w:ilvl w:val="0"/>
          <w:numId w:val="7"/>
        </w:numPr>
        <w:spacing w:before="0" w:beforeAutospacing="0" w:after="0" w:afterAutospacing="0" w:line="360" w:lineRule="auto"/>
        <w:ind w:right="20"/>
        <w:jc w:val="both"/>
        <w:textAlignment w:val="baseline"/>
        <w:rPr>
          <w:color w:val="000000"/>
        </w:rPr>
      </w:pPr>
      <w:r w:rsidRPr="00075DE6">
        <w:rPr>
          <w:color w:val="000000"/>
        </w:rPr>
        <w:lastRenderedPageBreak/>
        <w:t>Implement an auto scaling group to automatically adjust the number of instances based on demand.</w:t>
      </w:r>
    </w:p>
    <w:p w:rsidR="00F87994" w:rsidRDefault="009D62C6" w:rsidP="0055111E">
      <w:pPr>
        <w:pStyle w:val="Heading2"/>
        <w:spacing w:line="360" w:lineRule="auto"/>
      </w:pPr>
      <w:bookmarkStart w:id="1" w:name="_Toc185951640"/>
      <w:r>
        <w:t>Practical Tasks</w:t>
      </w:r>
      <w:bookmarkEnd w:id="1"/>
    </w:p>
    <w:p w:rsidR="0055111E" w:rsidRPr="0055111E" w:rsidRDefault="00075DE6" w:rsidP="0055111E">
      <w:pPr>
        <w:pStyle w:val="NormalWeb"/>
        <w:numPr>
          <w:ilvl w:val="0"/>
          <w:numId w:val="8"/>
        </w:numPr>
        <w:spacing w:before="240" w:beforeAutospacing="0" w:after="0" w:afterAutospacing="0" w:line="360" w:lineRule="auto"/>
        <w:ind w:right="20"/>
        <w:jc w:val="both"/>
        <w:textAlignment w:val="baseline"/>
        <w:rPr>
          <w:b/>
          <w:bCs/>
          <w:color w:val="000000"/>
        </w:rPr>
      </w:pPr>
      <w:r w:rsidRPr="0055111E">
        <w:rPr>
          <w:b/>
          <w:bCs/>
          <w:color w:val="000000"/>
        </w:rPr>
        <w:t>Design</w:t>
      </w:r>
      <w:r w:rsidRPr="0055111E">
        <w:rPr>
          <w:color w:val="000000"/>
        </w:rPr>
        <w:t xml:space="preserve"> an architectural framework for cloud computing that aligns with the specific requirements of The London College. </w:t>
      </w:r>
    </w:p>
    <w:p w:rsidR="00075DE6" w:rsidRPr="0055111E" w:rsidRDefault="00075DE6" w:rsidP="0055111E">
      <w:pPr>
        <w:pStyle w:val="NormalWeb"/>
        <w:numPr>
          <w:ilvl w:val="0"/>
          <w:numId w:val="8"/>
        </w:numPr>
        <w:spacing w:before="240" w:beforeAutospacing="0" w:after="0" w:afterAutospacing="0" w:line="360" w:lineRule="auto"/>
        <w:ind w:right="20"/>
        <w:jc w:val="both"/>
        <w:textAlignment w:val="baseline"/>
        <w:rPr>
          <w:b/>
          <w:bCs/>
          <w:color w:val="000000"/>
        </w:rPr>
      </w:pPr>
      <w:r w:rsidRPr="0055111E">
        <w:rPr>
          <w:b/>
          <w:bCs/>
          <w:color w:val="000000"/>
        </w:rPr>
        <w:t>Configure a Cloud Computing Platform with AWS Framework:</w:t>
      </w:r>
    </w:p>
    <w:p w:rsidR="00075DE6" w:rsidRPr="00075DE6" w:rsidRDefault="00075DE6" w:rsidP="0055111E">
      <w:pPr>
        <w:pStyle w:val="NormalWeb"/>
        <w:numPr>
          <w:ilvl w:val="0"/>
          <w:numId w:val="8"/>
        </w:numPr>
        <w:spacing w:before="0" w:beforeAutospacing="0" w:after="0" w:afterAutospacing="0" w:line="360" w:lineRule="auto"/>
        <w:ind w:right="20"/>
        <w:jc w:val="both"/>
        <w:textAlignment w:val="baseline"/>
        <w:rPr>
          <w:b/>
          <w:bCs/>
          <w:color w:val="000000"/>
        </w:rPr>
      </w:pPr>
      <w:r>
        <w:rPr>
          <w:b/>
          <w:bCs/>
          <w:color w:val="000000"/>
        </w:rPr>
        <w:t>Implement a Cloud Computing Platform using Open-Source Tools.</w:t>
      </w:r>
    </w:p>
    <w:p w:rsidR="00445E95" w:rsidRDefault="00445E95" w:rsidP="00541D4D"/>
    <w:p w:rsidR="00445E95" w:rsidRDefault="00445E95" w:rsidP="00541D4D"/>
    <w:p w:rsidR="00445E95" w:rsidRDefault="00445E95" w:rsidP="00541D4D">
      <w:pPr>
        <w:pBdr>
          <w:bottom w:val="single" w:sz="6" w:space="1" w:color="auto"/>
        </w:pBdr>
      </w:pPr>
    </w:p>
    <w:p w:rsidR="00445E95" w:rsidRDefault="00445E95" w:rsidP="00541D4D"/>
    <w:p w:rsidR="00CA282C" w:rsidRDefault="00CA282C" w:rsidP="00CA282C">
      <w:pPr>
        <w:pStyle w:val="Heading1"/>
        <w:spacing w:line="360" w:lineRule="auto"/>
        <w:jc w:val="both"/>
      </w:pPr>
      <w:bookmarkStart w:id="2" w:name="_Toc185951641"/>
      <w:r>
        <w:t>Architectural Framework Design</w:t>
      </w:r>
      <w:bookmarkEnd w:id="2"/>
    </w:p>
    <w:p w:rsidR="00CA282C" w:rsidRDefault="00CA282C" w:rsidP="00CA282C">
      <w:pPr>
        <w:pStyle w:val="Heading2"/>
        <w:spacing w:line="360" w:lineRule="auto"/>
      </w:pPr>
      <w:bookmarkStart w:id="3" w:name="_2s8eyo1" w:colFirst="0" w:colLast="0"/>
      <w:bookmarkStart w:id="4" w:name="_Toc185951642"/>
      <w:bookmarkEnd w:id="3"/>
      <w:r>
        <w:t>The London College’s Requirements</w:t>
      </w:r>
      <w:bookmarkEnd w:id="4"/>
    </w:p>
    <w:p w:rsidR="00CA282C" w:rsidRDefault="00CA282C" w:rsidP="00CA282C">
      <w:pPr>
        <w:spacing w:line="360" w:lineRule="auto"/>
        <w:ind w:firstLine="720"/>
        <w:jc w:val="both"/>
      </w:pPr>
      <w:r>
        <w:t>The London College wants to migrate their on-premises servers to the cloud. They plan to host their website and migrate all of its on-site data to the AWS Cloud. They have also asked for these specific requirements to be met:</w:t>
      </w:r>
    </w:p>
    <w:p w:rsidR="00CA282C" w:rsidRDefault="00CA282C" w:rsidP="00CA282C">
      <w:pPr>
        <w:spacing w:line="360" w:lineRule="auto"/>
        <w:ind w:firstLine="360"/>
        <w:jc w:val="both"/>
      </w:pPr>
      <w:r>
        <w:t>• Establishing a three-tier AWS VPC from scratch.</w:t>
      </w:r>
    </w:p>
    <w:p w:rsidR="00CA282C" w:rsidRDefault="00CA282C" w:rsidP="00CA282C">
      <w:pPr>
        <w:spacing w:line="360" w:lineRule="auto"/>
        <w:ind w:firstLine="360"/>
        <w:jc w:val="both"/>
      </w:pPr>
      <w:r>
        <w:t>• Forming NAT gateways in order that the isolated subnets may reach the web.</w:t>
      </w:r>
    </w:p>
    <w:p w:rsidR="00CA282C" w:rsidRDefault="00CA282C" w:rsidP="00CA282C">
      <w:pPr>
        <w:spacing w:line="360" w:lineRule="auto"/>
        <w:ind w:firstLine="360"/>
        <w:jc w:val="both"/>
      </w:pPr>
      <w:r>
        <w:t>• To construct security groups allowing only certain traffic.</w:t>
      </w:r>
    </w:p>
    <w:p w:rsidR="00CA282C" w:rsidRDefault="00CA282C" w:rsidP="00CA282C">
      <w:pPr>
        <w:spacing w:line="360" w:lineRule="auto"/>
        <w:ind w:firstLine="360"/>
        <w:jc w:val="both"/>
      </w:pPr>
      <w:r>
        <w:t>• Forming security groups for controlling inputs, outputs to the VPC resources.</w:t>
      </w:r>
    </w:p>
    <w:p w:rsidR="00CA282C" w:rsidRDefault="00CA282C" w:rsidP="00CA282C">
      <w:pPr>
        <w:spacing w:line="360" w:lineRule="auto"/>
        <w:ind w:firstLine="360"/>
        <w:jc w:val="both"/>
      </w:pPr>
      <w:r>
        <w:t>• Establishing of EC2 auto-scaling groups.</w:t>
      </w:r>
    </w:p>
    <w:p w:rsidR="00CA282C" w:rsidRDefault="00CA282C" w:rsidP="00CA282C">
      <w:pPr>
        <w:spacing w:line="360" w:lineRule="auto"/>
        <w:ind w:firstLine="360"/>
        <w:jc w:val="both"/>
      </w:pPr>
      <w:r>
        <w:t>• Enabling a Load Balancer distributes traffic among multiple instances.</w:t>
      </w:r>
    </w:p>
    <w:p w:rsidR="00CA282C" w:rsidRDefault="00CA282C" w:rsidP="00CA282C">
      <w:pPr>
        <w:spacing w:line="360" w:lineRule="auto"/>
        <w:ind w:firstLine="360"/>
        <w:jc w:val="both"/>
      </w:pPr>
      <w:r>
        <w:t>• Auto-Scaling Group deployment and scaling using demand.</w:t>
      </w:r>
    </w:p>
    <w:p w:rsidR="00CA282C" w:rsidRDefault="00CA282C" w:rsidP="00CA282C">
      <w:pPr>
        <w:spacing w:line="360" w:lineRule="auto"/>
        <w:ind w:firstLine="360"/>
        <w:jc w:val="both"/>
      </w:pPr>
      <w:r>
        <w:lastRenderedPageBreak/>
        <w:t>In brief, the objective is to construct a three-layer AWS Virtual Private Cloud (VPC) connected to an Internet Gateway, as well as NAT gateways for the private subnet to connect to the general internet and security groups to regulate inward and outward traffics. In addition, it involves creating EC2 auto-scaling groups that scale up and down instances as per demand and installing a load balancer used to distribute traffic evenly across multiple instances.</w:t>
      </w:r>
    </w:p>
    <w:p w:rsidR="00CA282C" w:rsidRDefault="00CA282C" w:rsidP="00CA282C">
      <w:pPr>
        <w:pStyle w:val="Heading2"/>
      </w:pPr>
      <w:bookmarkStart w:id="5" w:name="_17dp8vu" w:colFirst="0" w:colLast="0"/>
      <w:bookmarkStart w:id="6" w:name="_Toc185951643"/>
      <w:bookmarkEnd w:id="5"/>
      <w:r>
        <w:t>Components for the proposed framework</w:t>
      </w:r>
      <w:bookmarkEnd w:id="6"/>
    </w:p>
    <w:p w:rsidR="00CA282C" w:rsidRDefault="00CA282C" w:rsidP="00CA282C">
      <w:pPr>
        <w:spacing w:line="360" w:lineRule="auto"/>
        <w:ind w:firstLine="360"/>
        <w:jc w:val="both"/>
      </w:pPr>
      <w:r>
        <w:t>Being the cloud administrator responsible for handling these tasks for the college, I plan on incorporating the following components in order to meet the given requirements.</w:t>
      </w:r>
    </w:p>
    <w:tbl>
      <w:tblPr>
        <w:tblW w:w="957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788"/>
        <w:gridCol w:w="4788"/>
      </w:tblGrid>
      <w:tr w:rsidR="00CA282C" w:rsidTr="00263D32">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Virtual Private Cloud</w:t>
            </w:r>
          </w:p>
        </w:tc>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Subnets</w:t>
            </w:r>
          </w:p>
        </w:tc>
      </w:tr>
      <w:tr w:rsidR="00CA282C" w:rsidTr="00263D32">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Security Group</w:t>
            </w:r>
          </w:p>
        </w:tc>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Route Tables</w:t>
            </w:r>
          </w:p>
        </w:tc>
      </w:tr>
      <w:tr w:rsidR="00CA282C" w:rsidTr="00263D32">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Elastic Compute Cloud (EC2) instances</w:t>
            </w:r>
          </w:p>
        </w:tc>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Internet Gateway</w:t>
            </w:r>
          </w:p>
        </w:tc>
      </w:tr>
      <w:tr w:rsidR="00CA282C" w:rsidTr="00263D32">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NAT Gateways</w:t>
            </w:r>
          </w:p>
        </w:tc>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An image</w:t>
            </w:r>
          </w:p>
        </w:tc>
      </w:tr>
      <w:tr w:rsidR="00CA282C" w:rsidTr="00263D32">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Target Group</w:t>
            </w:r>
          </w:p>
        </w:tc>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Load Balancer</w:t>
            </w:r>
          </w:p>
        </w:tc>
      </w:tr>
      <w:tr w:rsidR="00CA282C" w:rsidTr="00263D32">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Launch Template</w:t>
            </w:r>
          </w:p>
        </w:tc>
        <w:tc>
          <w:tcPr>
            <w:tcW w:w="4788" w:type="dxa"/>
          </w:tcPr>
          <w:p w:rsidR="00CA282C" w:rsidRDefault="00CA282C" w:rsidP="00CA282C">
            <w:pPr>
              <w:numPr>
                <w:ilvl w:val="0"/>
                <w:numId w:val="5"/>
              </w:numPr>
              <w:pBdr>
                <w:top w:val="nil"/>
                <w:left w:val="nil"/>
                <w:bottom w:val="nil"/>
                <w:right w:val="nil"/>
                <w:between w:val="nil"/>
              </w:pBdr>
              <w:spacing w:after="0" w:line="360" w:lineRule="auto"/>
              <w:jc w:val="both"/>
            </w:pPr>
            <w:r>
              <w:rPr>
                <w:color w:val="000000"/>
              </w:rPr>
              <w:t>Auto Scaling Group</w:t>
            </w:r>
          </w:p>
        </w:tc>
      </w:tr>
    </w:tbl>
    <w:p w:rsidR="00CA282C" w:rsidRDefault="00CA282C" w:rsidP="00CA282C">
      <w:pPr>
        <w:spacing w:line="360" w:lineRule="auto"/>
        <w:jc w:val="both"/>
      </w:pPr>
    </w:p>
    <w:p w:rsidR="00CA282C" w:rsidRDefault="00CA282C" w:rsidP="00CA282C">
      <w:pPr>
        <w:pStyle w:val="Heading2"/>
        <w:spacing w:line="360" w:lineRule="auto"/>
      </w:pPr>
      <w:bookmarkStart w:id="7" w:name="_3rdcrjn" w:colFirst="0" w:colLast="0"/>
      <w:bookmarkStart w:id="8" w:name="_Toc185951644"/>
      <w:bookmarkEnd w:id="7"/>
      <w:r>
        <w:t>Design of the proposed framework</w:t>
      </w:r>
      <w:bookmarkEnd w:id="8"/>
    </w:p>
    <w:p w:rsidR="00CA282C" w:rsidRDefault="00CA282C" w:rsidP="00CA282C">
      <w:pPr>
        <w:spacing w:line="360" w:lineRule="auto"/>
        <w:ind w:firstLine="720"/>
        <w:jc w:val="both"/>
      </w:pPr>
      <w:r>
        <w:t>Below I have designed a 3-tier VPC for The London College incorporating all the above stated components in Draw.io, a free-to-use software for making diagrams and charts.</w:t>
      </w:r>
    </w:p>
    <w:p w:rsidR="00CA282C" w:rsidRDefault="00CA282C" w:rsidP="00CA282C"/>
    <w:p w:rsidR="00CA282C" w:rsidRDefault="00CA282C" w:rsidP="00CA282C">
      <w:pPr>
        <w:keepNext/>
        <w:spacing w:line="360" w:lineRule="auto"/>
        <w:jc w:val="center"/>
      </w:pPr>
      <w:r>
        <w:rPr>
          <w:noProof/>
        </w:rPr>
        <w:lastRenderedPageBreak/>
        <w:drawing>
          <wp:inline distT="0" distB="0" distL="114300" distR="114300" wp14:anchorId="45BDAD5C" wp14:editId="18B07585">
            <wp:extent cx="5937250" cy="4726940"/>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
                    <a:srcRect/>
                    <a:stretch>
                      <a:fillRect/>
                    </a:stretch>
                  </pic:blipFill>
                  <pic:spPr>
                    <a:xfrm>
                      <a:off x="0" y="0"/>
                      <a:ext cx="5937250" cy="4726940"/>
                    </a:xfrm>
                    <a:prstGeom prst="rect">
                      <a:avLst/>
                    </a:prstGeom>
                    <a:ln/>
                  </pic:spPr>
                </pic:pic>
              </a:graphicData>
            </a:graphic>
          </wp:inline>
        </w:drawing>
      </w:r>
    </w:p>
    <w:p w:rsidR="00CA282C" w:rsidRDefault="0078355B" w:rsidP="00CA282C">
      <w:pPr>
        <w:pBdr>
          <w:top w:val="nil"/>
          <w:left w:val="nil"/>
          <w:bottom w:val="nil"/>
          <w:right w:val="nil"/>
          <w:between w:val="nil"/>
        </w:pBdr>
        <w:spacing w:line="240" w:lineRule="auto"/>
        <w:jc w:val="center"/>
        <w:rPr>
          <w:color w:val="000000"/>
        </w:rPr>
      </w:pPr>
      <w:bookmarkStart w:id="9" w:name="_26in1rg" w:colFirst="0" w:colLast="0"/>
      <w:bookmarkEnd w:id="9"/>
      <w:r>
        <w:rPr>
          <w:color w:val="000000"/>
        </w:rPr>
        <w:t>Figure 1</w:t>
      </w:r>
      <w:r w:rsidR="00CA282C">
        <w:rPr>
          <w:color w:val="000000"/>
        </w:rPr>
        <w:t>: 3-Tier AWS VPC for The London College.</w:t>
      </w:r>
    </w:p>
    <w:p w:rsidR="00CA282C" w:rsidRDefault="00CA282C" w:rsidP="00CA282C"/>
    <w:p w:rsidR="00CA282C" w:rsidRDefault="00CA282C" w:rsidP="00CA282C">
      <w:pPr>
        <w:keepNext/>
        <w:jc w:val="center"/>
      </w:pPr>
      <w:r>
        <w:rPr>
          <w:noProof/>
        </w:rPr>
        <w:lastRenderedPageBreak/>
        <w:drawing>
          <wp:inline distT="0" distB="0" distL="114300" distR="114300" wp14:anchorId="449933A7" wp14:editId="445F5A52">
            <wp:extent cx="5937250" cy="5468620"/>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
                    <a:srcRect/>
                    <a:stretch>
                      <a:fillRect/>
                    </a:stretch>
                  </pic:blipFill>
                  <pic:spPr>
                    <a:xfrm>
                      <a:off x="0" y="0"/>
                      <a:ext cx="5937250" cy="5468620"/>
                    </a:xfrm>
                    <a:prstGeom prst="rect">
                      <a:avLst/>
                    </a:prstGeom>
                    <a:ln/>
                  </pic:spPr>
                </pic:pic>
              </a:graphicData>
            </a:graphic>
          </wp:inline>
        </w:drawing>
      </w:r>
    </w:p>
    <w:p w:rsidR="00CA282C" w:rsidRDefault="00CA282C" w:rsidP="00CA282C">
      <w:pPr>
        <w:pBdr>
          <w:top w:val="nil"/>
          <w:left w:val="nil"/>
          <w:bottom w:val="nil"/>
          <w:right w:val="nil"/>
          <w:between w:val="nil"/>
        </w:pBdr>
        <w:spacing w:line="240" w:lineRule="auto"/>
        <w:jc w:val="center"/>
        <w:rPr>
          <w:color w:val="000000"/>
        </w:rPr>
      </w:pPr>
      <w:bookmarkStart w:id="10" w:name="_lnxbz9" w:colFirst="0" w:colLast="0"/>
      <w:bookmarkEnd w:id="10"/>
      <w:r>
        <w:rPr>
          <w:color w:val="000000"/>
        </w:rPr>
        <w:t>Figure 3: Application Load Balancer and Auto Scaling.</w:t>
      </w:r>
    </w:p>
    <w:p w:rsidR="00CA282C" w:rsidRDefault="00CA282C" w:rsidP="00541D4D"/>
    <w:p w:rsidR="00CA282C" w:rsidRDefault="00CA282C" w:rsidP="00CA282C">
      <w:pPr>
        <w:pStyle w:val="Heading1"/>
        <w:spacing w:line="360" w:lineRule="auto"/>
        <w:jc w:val="both"/>
      </w:pPr>
      <w:bookmarkStart w:id="11" w:name="_Toc185951645"/>
      <w:r>
        <w:t>Configuring Cloud Computing Platform with AWS Framework</w:t>
      </w:r>
      <w:bookmarkEnd w:id="11"/>
    </w:p>
    <w:p w:rsidR="00CA282C" w:rsidRDefault="00CA282C" w:rsidP="00CA282C">
      <w:pPr>
        <w:spacing w:line="360" w:lineRule="auto"/>
        <w:ind w:firstLine="720"/>
        <w:jc w:val="both"/>
      </w:pPr>
      <w:r>
        <w:t xml:space="preserve">I have outlined the thorough procedure for hosting The London College website and seamlessly moving its data to the AWS Cloud in this complete report. Building an efficient three-tier AWS VPC, creating security groups to </w:t>
      </w:r>
      <w:bookmarkStart w:id="12" w:name="_GoBack"/>
      <w:bookmarkEnd w:id="12"/>
      <w:r>
        <w:t xml:space="preserve">manage traffic flow, building NAT Gateways to ensure secure outbound internet access in private subnets, Internet gateways for the VPC, setting up auto-scaling groups for EC2 instances, and putting in place an application load balancer to effectively distribute traffic among multiple instances are all illustrations of these strategic actions. The report </w:t>
      </w:r>
      <w:r>
        <w:lastRenderedPageBreak/>
        <w:t>offers a thorough analysis of every stage by providing an overview of the planning and execution that went into this AWS cloud deployment.</w:t>
      </w:r>
    </w:p>
    <w:p w:rsidR="00CA282C" w:rsidRDefault="00CA282C" w:rsidP="00CA282C">
      <w:pPr>
        <w:pStyle w:val="Heading2"/>
      </w:pPr>
      <w:bookmarkStart w:id="13" w:name="_3tbugp1" w:colFirst="0" w:colLast="0"/>
      <w:bookmarkStart w:id="14" w:name="_Toc185951646"/>
      <w:bookmarkEnd w:id="13"/>
      <w:r>
        <w:t xml:space="preserve">Table </w:t>
      </w:r>
      <w:r w:rsidR="00727137">
        <w:t>1</w:t>
      </w:r>
      <w:r>
        <w:t>: Creating VPC, Subnets and Route Tables.</w:t>
      </w:r>
      <w:bookmarkEnd w:id="14"/>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CA282C" w:rsidTr="00263D32">
        <w:tc>
          <w:tcPr>
            <w:tcW w:w="9576" w:type="dxa"/>
          </w:tcPr>
          <w:p w:rsidR="00CA282C" w:rsidRDefault="00CA282C" w:rsidP="00263D32">
            <w:pPr>
              <w:spacing w:before="240" w:line="360" w:lineRule="auto"/>
            </w:pPr>
            <w:r>
              <w:t>Here, we have the Console where we can search for different services provided by the cloud service provider.</w:t>
            </w:r>
          </w:p>
          <w:p w:rsidR="00CA282C" w:rsidRDefault="00CA282C" w:rsidP="00263D32">
            <w:pPr>
              <w:spacing w:before="240" w:line="360" w:lineRule="auto"/>
            </w:pPr>
            <w:r>
              <w:rPr>
                <w:noProof/>
              </w:rPr>
              <w:drawing>
                <wp:inline distT="0" distB="0" distL="0" distR="0" wp14:anchorId="7F78E55F" wp14:editId="5C046E03">
                  <wp:extent cx="5943600" cy="2364740"/>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
                          <a:srcRect/>
                          <a:stretch>
                            <a:fillRect/>
                          </a:stretch>
                        </pic:blipFill>
                        <pic:spPr>
                          <a:xfrm>
                            <a:off x="0" y="0"/>
                            <a:ext cx="5943600" cy="236474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First, we create a Virtual Private Cloud (VPC) that closely represents a traditional network where we have full control over the networking environment.</w:t>
            </w:r>
          </w:p>
        </w:tc>
      </w:tr>
      <w:tr w:rsidR="00CA282C" w:rsidTr="00263D32">
        <w:tc>
          <w:tcPr>
            <w:tcW w:w="9576" w:type="dxa"/>
          </w:tcPr>
          <w:p w:rsidR="00CA282C" w:rsidRDefault="00CA282C" w:rsidP="00263D32">
            <w:pPr>
              <w:spacing w:before="240" w:line="360" w:lineRule="auto"/>
            </w:pPr>
            <w:r>
              <w:rPr>
                <w:noProof/>
              </w:rPr>
              <w:lastRenderedPageBreak/>
              <w:drawing>
                <wp:inline distT="0" distB="0" distL="0" distR="0" wp14:anchorId="30FD56B6" wp14:editId="01F453FF">
                  <wp:extent cx="5943600" cy="7574280"/>
                  <wp:effectExtent l="0" t="0" r="0" b="0"/>
                  <wp:docPr id="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
                          <a:srcRect/>
                          <a:stretch>
                            <a:fillRect/>
                          </a:stretch>
                        </pic:blipFill>
                        <pic:spPr>
                          <a:xfrm>
                            <a:off x="0" y="0"/>
                            <a:ext cx="5943600" cy="757428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 xml:space="preserve">Here, we can see the VPC has been created i.e. Sani-TLC-VPC. </w:t>
            </w:r>
          </w:p>
          <w:p w:rsidR="00CA282C" w:rsidRDefault="00CA282C" w:rsidP="00263D32">
            <w:pPr>
              <w:spacing w:before="240" w:line="360" w:lineRule="auto"/>
            </w:pPr>
            <w:r>
              <w:rPr>
                <w:noProof/>
              </w:rPr>
              <w:drawing>
                <wp:inline distT="0" distB="0" distL="0" distR="0" wp14:anchorId="154702E1" wp14:editId="60462FC8">
                  <wp:extent cx="5943600" cy="1505585"/>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
                          <a:srcRect/>
                          <a:stretch>
                            <a:fillRect/>
                          </a:stretch>
                        </pic:blipFill>
                        <pic:spPr>
                          <a:xfrm>
                            <a:off x="0" y="0"/>
                            <a:ext cx="5943600" cy="150558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 xml:space="preserve">Next, we create subnets within the VPC. This is the primary way for organizing and dividing resources within the VPC. I will be creating 6 different subnets. Each of the subnets below in 2 Availability Zones (AZ). </w:t>
            </w:r>
          </w:p>
          <w:p w:rsidR="00CA282C" w:rsidRDefault="00CA282C" w:rsidP="00CA282C">
            <w:pPr>
              <w:numPr>
                <w:ilvl w:val="0"/>
                <w:numId w:val="6"/>
              </w:numPr>
              <w:pBdr>
                <w:top w:val="nil"/>
                <w:left w:val="nil"/>
                <w:bottom w:val="nil"/>
                <w:right w:val="nil"/>
                <w:between w:val="nil"/>
              </w:pBdr>
              <w:spacing w:before="240" w:after="0" w:line="360" w:lineRule="auto"/>
            </w:pPr>
            <w:r>
              <w:rPr>
                <w:color w:val="000000"/>
              </w:rPr>
              <w:t xml:space="preserve"> A public subnet.</w:t>
            </w:r>
          </w:p>
          <w:p w:rsidR="00CA282C" w:rsidRDefault="00CA282C" w:rsidP="00CA282C">
            <w:pPr>
              <w:numPr>
                <w:ilvl w:val="0"/>
                <w:numId w:val="6"/>
              </w:numPr>
              <w:pBdr>
                <w:top w:val="nil"/>
                <w:left w:val="nil"/>
                <w:bottom w:val="nil"/>
                <w:right w:val="nil"/>
                <w:between w:val="nil"/>
              </w:pBdr>
              <w:spacing w:after="0" w:line="360" w:lineRule="auto"/>
            </w:pPr>
            <w:r>
              <w:rPr>
                <w:color w:val="000000"/>
              </w:rPr>
              <w:t>A private app subnet.</w:t>
            </w:r>
          </w:p>
          <w:p w:rsidR="00CA282C" w:rsidRDefault="00CA282C" w:rsidP="00CA282C">
            <w:pPr>
              <w:numPr>
                <w:ilvl w:val="0"/>
                <w:numId w:val="6"/>
              </w:numPr>
              <w:pBdr>
                <w:top w:val="nil"/>
                <w:left w:val="nil"/>
                <w:bottom w:val="nil"/>
                <w:right w:val="nil"/>
                <w:between w:val="nil"/>
              </w:pBdr>
              <w:spacing w:after="0" w:line="360" w:lineRule="auto"/>
            </w:pPr>
            <w:r>
              <w:rPr>
                <w:color w:val="000000"/>
              </w:rPr>
              <w:t>A private data subnet.</w:t>
            </w:r>
          </w:p>
          <w:p w:rsidR="00CA282C" w:rsidRDefault="00CA282C" w:rsidP="00263D32">
            <w:pPr>
              <w:spacing w:before="240" w:line="360" w:lineRule="auto"/>
            </w:pPr>
            <w:r>
              <w:t>Different AZs ensures high availability and fault tolerance.</w:t>
            </w:r>
          </w:p>
          <w:p w:rsidR="00CA282C" w:rsidRDefault="00CA282C" w:rsidP="00263D32">
            <w:pPr>
              <w:spacing w:before="240" w:line="360" w:lineRule="auto"/>
            </w:pPr>
            <w:r>
              <w:rPr>
                <w:noProof/>
              </w:rPr>
              <w:lastRenderedPageBreak/>
              <w:drawing>
                <wp:inline distT="0" distB="0" distL="0" distR="0" wp14:anchorId="7FA3E56B" wp14:editId="4DA52AF0">
                  <wp:extent cx="5943600" cy="6376670"/>
                  <wp:effectExtent l="0" t="0" r="0" b="0"/>
                  <wp:docPr id="6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
                          <a:srcRect/>
                          <a:stretch>
                            <a:fillRect/>
                          </a:stretch>
                        </pic:blipFill>
                        <pic:spPr>
                          <a:xfrm>
                            <a:off x="0" y="0"/>
                            <a:ext cx="5943600" cy="637667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rPr>
                <w:noProof/>
              </w:rPr>
              <w:lastRenderedPageBreak/>
              <w:drawing>
                <wp:inline distT="0" distB="0" distL="0" distR="0" wp14:anchorId="546D16C6" wp14:editId="780F7EBF">
                  <wp:extent cx="5440680" cy="3703320"/>
                  <wp:effectExtent l="0" t="0" r="0" b="0"/>
                  <wp:docPr id="69" name="image68.png" descr="123"/>
                  <wp:cNvGraphicFramePr/>
                  <a:graphic xmlns:a="http://schemas.openxmlformats.org/drawingml/2006/main">
                    <a:graphicData uri="http://schemas.openxmlformats.org/drawingml/2006/picture">
                      <pic:pic xmlns:pic="http://schemas.openxmlformats.org/drawingml/2006/picture">
                        <pic:nvPicPr>
                          <pic:cNvPr id="0" name="image68.png" descr="123"/>
                          <pic:cNvPicPr preferRelativeResize="0"/>
                        </pic:nvPicPr>
                        <pic:blipFill>
                          <a:blip r:embed="rId12"/>
                          <a:srcRect/>
                          <a:stretch>
                            <a:fillRect/>
                          </a:stretch>
                        </pic:blipFill>
                        <pic:spPr>
                          <a:xfrm>
                            <a:off x="0" y="0"/>
                            <a:ext cx="5440680" cy="370332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rPr>
                <w:noProof/>
              </w:rPr>
              <w:drawing>
                <wp:inline distT="0" distB="0" distL="0" distR="0" wp14:anchorId="057E56E8" wp14:editId="5AD8BCF3">
                  <wp:extent cx="5516880" cy="3749040"/>
                  <wp:effectExtent l="0" t="0" r="0" b="0"/>
                  <wp:docPr id="70" name="image62.png" descr="sub 3"/>
                  <wp:cNvGraphicFramePr/>
                  <a:graphic xmlns:a="http://schemas.openxmlformats.org/drawingml/2006/main">
                    <a:graphicData uri="http://schemas.openxmlformats.org/drawingml/2006/picture">
                      <pic:pic xmlns:pic="http://schemas.openxmlformats.org/drawingml/2006/picture">
                        <pic:nvPicPr>
                          <pic:cNvPr id="0" name="image62.png" descr="sub 3"/>
                          <pic:cNvPicPr preferRelativeResize="0"/>
                        </pic:nvPicPr>
                        <pic:blipFill>
                          <a:blip r:embed="rId13"/>
                          <a:srcRect/>
                          <a:stretch>
                            <a:fillRect/>
                          </a:stretch>
                        </pic:blipFill>
                        <pic:spPr>
                          <a:xfrm>
                            <a:off x="0" y="0"/>
                            <a:ext cx="5516880" cy="374904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rPr>
                <w:noProof/>
              </w:rPr>
              <w:lastRenderedPageBreak/>
              <w:drawing>
                <wp:inline distT="0" distB="0" distL="0" distR="0" wp14:anchorId="47D598BC" wp14:editId="685131B2">
                  <wp:extent cx="5478780" cy="3703320"/>
                  <wp:effectExtent l="0" t="0" r="0" b="0"/>
                  <wp:docPr id="71" name="image61.png" descr="sub 4"/>
                  <wp:cNvGraphicFramePr/>
                  <a:graphic xmlns:a="http://schemas.openxmlformats.org/drawingml/2006/main">
                    <a:graphicData uri="http://schemas.openxmlformats.org/drawingml/2006/picture">
                      <pic:pic xmlns:pic="http://schemas.openxmlformats.org/drawingml/2006/picture">
                        <pic:nvPicPr>
                          <pic:cNvPr id="0" name="image61.png" descr="sub 4"/>
                          <pic:cNvPicPr preferRelativeResize="0"/>
                        </pic:nvPicPr>
                        <pic:blipFill>
                          <a:blip r:embed="rId14"/>
                          <a:srcRect/>
                          <a:stretch>
                            <a:fillRect/>
                          </a:stretch>
                        </pic:blipFill>
                        <pic:spPr>
                          <a:xfrm>
                            <a:off x="0" y="0"/>
                            <a:ext cx="5478780" cy="370332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rPr>
                <w:noProof/>
              </w:rPr>
              <w:lastRenderedPageBreak/>
              <w:drawing>
                <wp:inline distT="0" distB="0" distL="0" distR="0" wp14:anchorId="0DEC6BDC" wp14:editId="41F28381">
                  <wp:extent cx="5707380" cy="3832860"/>
                  <wp:effectExtent l="0" t="0" r="0" b="0"/>
                  <wp:docPr id="72" name="image65.png" descr="sub 5"/>
                  <wp:cNvGraphicFramePr/>
                  <a:graphic xmlns:a="http://schemas.openxmlformats.org/drawingml/2006/main">
                    <a:graphicData uri="http://schemas.openxmlformats.org/drawingml/2006/picture">
                      <pic:pic xmlns:pic="http://schemas.openxmlformats.org/drawingml/2006/picture">
                        <pic:nvPicPr>
                          <pic:cNvPr id="0" name="image65.png" descr="sub 5"/>
                          <pic:cNvPicPr preferRelativeResize="0"/>
                        </pic:nvPicPr>
                        <pic:blipFill>
                          <a:blip r:embed="rId15"/>
                          <a:srcRect/>
                          <a:stretch>
                            <a:fillRect/>
                          </a:stretch>
                        </pic:blipFill>
                        <pic:spPr>
                          <a:xfrm>
                            <a:off x="0" y="0"/>
                            <a:ext cx="5707380" cy="383286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rPr>
                <w:noProof/>
              </w:rPr>
              <w:lastRenderedPageBreak/>
              <w:drawing>
                <wp:inline distT="0" distB="0" distL="0" distR="0" wp14:anchorId="0FABC8A1" wp14:editId="4C3C7705">
                  <wp:extent cx="5684520" cy="3916680"/>
                  <wp:effectExtent l="0" t="0" r="0" b="0"/>
                  <wp:docPr id="73" name="image63.png" descr="sub 6"/>
                  <wp:cNvGraphicFramePr/>
                  <a:graphic xmlns:a="http://schemas.openxmlformats.org/drawingml/2006/main">
                    <a:graphicData uri="http://schemas.openxmlformats.org/drawingml/2006/picture">
                      <pic:pic xmlns:pic="http://schemas.openxmlformats.org/drawingml/2006/picture">
                        <pic:nvPicPr>
                          <pic:cNvPr id="0" name="image63.png" descr="sub 6"/>
                          <pic:cNvPicPr preferRelativeResize="0"/>
                        </pic:nvPicPr>
                        <pic:blipFill>
                          <a:blip r:embed="rId16"/>
                          <a:srcRect/>
                          <a:stretch>
                            <a:fillRect/>
                          </a:stretch>
                        </pic:blipFill>
                        <pic:spPr>
                          <a:xfrm>
                            <a:off x="0" y="0"/>
                            <a:ext cx="5684520" cy="391668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Here we can see, 6 different subnets with CIDR notation ranging from 10.0.0.0/24 to 10.0.5.0/24 has been created within the same VPC we created earlier.</w:t>
            </w:r>
          </w:p>
          <w:p w:rsidR="00CA282C" w:rsidRDefault="00CA282C" w:rsidP="00263D32">
            <w:pPr>
              <w:spacing w:before="240" w:line="360" w:lineRule="auto"/>
            </w:pPr>
            <w:r>
              <w:rPr>
                <w:noProof/>
              </w:rPr>
              <w:drawing>
                <wp:inline distT="0" distB="0" distL="0" distR="0" wp14:anchorId="46AECCF0" wp14:editId="3AF8F006">
                  <wp:extent cx="5943600" cy="2096770"/>
                  <wp:effectExtent l="0" t="0" r="0" b="0"/>
                  <wp:docPr id="7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7"/>
                          <a:srcRect/>
                          <a:stretch>
                            <a:fillRect/>
                          </a:stretch>
                        </pic:blipFill>
                        <pic:spPr>
                          <a:xfrm>
                            <a:off x="0" y="0"/>
                            <a:ext cx="5943600" cy="209677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p>
          <w:p w:rsidR="00CA282C" w:rsidRDefault="00CA282C" w:rsidP="00263D32">
            <w:pPr>
              <w:spacing w:before="240" w:line="360" w:lineRule="auto"/>
            </w:pPr>
          </w:p>
          <w:p w:rsidR="00CA282C" w:rsidRDefault="00CA282C" w:rsidP="00263D32">
            <w:pPr>
              <w:spacing w:before="240" w:line="360" w:lineRule="auto"/>
            </w:pPr>
            <w:r>
              <w:t>Next, I will be creating route tables. There's already a default route table present but custom route tables help me control the traffic flow. I have created 3: one public route table and two private route tables, one for each availability zone.</w:t>
            </w:r>
            <w:r>
              <w:rPr>
                <w:noProof/>
              </w:rPr>
              <w:drawing>
                <wp:inline distT="0" distB="0" distL="0" distR="0" wp14:anchorId="7B1CF20A" wp14:editId="207E5E00">
                  <wp:extent cx="5943600" cy="4751070"/>
                  <wp:effectExtent l="0" t="0" r="0" b="0"/>
                  <wp:docPr id="7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
                          <a:srcRect/>
                          <a:stretch>
                            <a:fillRect/>
                          </a:stretch>
                        </pic:blipFill>
                        <pic:spPr>
                          <a:xfrm>
                            <a:off x="0" y="0"/>
                            <a:ext cx="5943600" cy="475107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rPr>
                <w:noProof/>
              </w:rPr>
              <w:lastRenderedPageBreak/>
              <w:drawing>
                <wp:inline distT="0" distB="0" distL="0" distR="0" wp14:anchorId="2AE8DCED" wp14:editId="4270290B">
                  <wp:extent cx="5943600" cy="4778375"/>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5943600" cy="477837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rPr>
                <w:noProof/>
              </w:rPr>
              <w:lastRenderedPageBreak/>
              <w:drawing>
                <wp:inline distT="0" distB="0" distL="0" distR="0" wp14:anchorId="63E366A2" wp14:editId="25E53450">
                  <wp:extent cx="5943600" cy="4752340"/>
                  <wp:effectExtent l="0" t="0" r="0" b="0"/>
                  <wp:docPr id="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943600" cy="475234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Here, we can see the successful creation of the route tables.</w:t>
            </w:r>
          </w:p>
          <w:p w:rsidR="00CA282C" w:rsidRDefault="00CA282C" w:rsidP="00263D32">
            <w:pPr>
              <w:spacing w:before="240" w:line="360" w:lineRule="auto"/>
            </w:pPr>
            <w:r>
              <w:rPr>
                <w:noProof/>
              </w:rPr>
              <w:drawing>
                <wp:inline distT="0" distB="0" distL="0" distR="0" wp14:anchorId="6514A445" wp14:editId="63EEE8A5">
                  <wp:extent cx="5943600" cy="219837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2198370"/>
                          </a:xfrm>
                          <a:prstGeom prst="rect">
                            <a:avLst/>
                          </a:prstGeom>
                          <a:ln/>
                        </pic:spPr>
                      </pic:pic>
                    </a:graphicData>
                  </a:graphic>
                </wp:inline>
              </w:drawing>
            </w:r>
          </w:p>
        </w:tc>
      </w:tr>
    </w:tbl>
    <w:p w:rsidR="00CA282C" w:rsidRDefault="00CA282C" w:rsidP="00CA282C"/>
    <w:p w:rsidR="00CA282C" w:rsidRDefault="00CA282C" w:rsidP="00CA282C"/>
    <w:p w:rsidR="00CA282C" w:rsidRDefault="00727137" w:rsidP="00CA282C">
      <w:pPr>
        <w:pStyle w:val="Heading2"/>
      </w:pPr>
      <w:bookmarkStart w:id="15" w:name="_28h4qwu" w:colFirst="0" w:colLast="0"/>
      <w:bookmarkStart w:id="16" w:name="_Toc185951647"/>
      <w:bookmarkEnd w:id="15"/>
      <w:r>
        <w:t>Table 2</w:t>
      </w:r>
      <w:r w:rsidR="00CA282C">
        <w:t>: Creating Internet and NAT gateways.</w:t>
      </w:r>
      <w:bookmarkEnd w:id="16"/>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CA282C" w:rsidTr="00263D32">
        <w:tc>
          <w:tcPr>
            <w:tcW w:w="9576" w:type="dxa"/>
          </w:tcPr>
          <w:p w:rsidR="00CA282C" w:rsidRDefault="00CA282C" w:rsidP="00263D32">
            <w:pPr>
              <w:spacing w:before="240" w:line="360" w:lineRule="auto"/>
            </w:pPr>
            <w:r>
              <w:t>Here, I will be cre</w:t>
            </w:r>
            <w:r w:rsidR="00727137">
              <w:t>2</w:t>
            </w:r>
            <w:r>
              <w:t>ating internet gateway to enable communication between VPC instances and the internet.</w:t>
            </w:r>
          </w:p>
          <w:p w:rsidR="00CA282C" w:rsidRDefault="00CA282C" w:rsidP="00263D32">
            <w:pPr>
              <w:spacing w:before="240" w:line="360" w:lineRule="auto"/>
              <w:jc w:val="center"/>
            </w:pPr>
            <w:r>
              <w:rPr>
                <w:noProof/>
              </w:rPr>
              <w:drawing>
                <wp:inline distT="0" distB="0" distL="0" distR="0" wp14:anchorId="5F5FEC43" wp14:editId="7DF7BCDF">
                  <wp:extent cx="5943600" cy="4157980"/>
                  <wp:effectExtent l="0" t="0" r="0" b="0"/>
                  <wp:docPr id="1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943600" cy="415798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The VPC needs to be attached to the internet gateway.</w:t>
            </w:r>
          </w:p>
          <w:p w:rsidR="00CA282C" w:rsidRDefault="00CA282C" w:rsidP="00263D32">
            <w:pPr>
              <w:spacing w:before="240" w:line="360" w:lineRule="auto"/>
              <w:jc w:val="center"/>
            </w:pPr>
            <w:r>
              <w:rPr>
                <w:noProof/>
              </w:rPr>
              <w:lastRenderedPageBreak/>
              <w:drawing>
                <wp:inline distT="0" distB="0" distL="0" distR="0" wp14:anchorId="2415C4DA" wp14:editId="722DB330">
                  <wp:extent cx="5943600" cy="254254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254254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Next, I will be creating 2 NAT gateways. This enables instances in private subnet to initiate outbound traffic to the internet.</w:t>
            </w:r>
          </w:p>
          <w:p w:rsidR="00CA282C" w:rsidRDefault="00CA282C" w:rsidP="00263D32">
            <w:pPr>
              <w:spacing w:before="240" w:line="360" w:lineRule="auto"/>
              <w:jc w:val="center"/>
            </w:pPr>
            <w:r>
              <w:rPr>
                <w:noProof/>
              </w:rPr>
              <w:lastRenderedPageBreak/>
              <w:drawing>
                <wp:inline distT="0" distB="0" distL="0" distR="0" wp14:anchorId="5E402A07" wp14:editId="5E993678">
                  <wp:extent cx="5943600" cy="719518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719518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36CB70F6" wp14:editId="35B95F44">
                  <wp:extent cx="5943600" cy="723138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723138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Here we can see the two different NAT gateways.</w:t>
            </w:r>
          </w:p>
          <w:p w:rsidR="00CA282C" w:rsidRDefault="00CA282C" w:rsidP="00263D32">
            <w:pPr>
              <w:spacing w:before="240" w:line="360" w:lineRule="auto"/>
              <w:jc w:val="center"/>
            </w:pPr>
            <w:r>
              <w:rPr>
                <w:noProof/>
              </w:rPr>
              <w:lastRenderedPageBreak/>
              <w:drawing>
                <wp:inline distT="0" distB="0" distL="0" distR="0" wp14:anchorId="23887BA3" wp14:editId="45FBDE14">
                  <wp:extent cx="5943600" cy="1118235"/>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111823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Next, I will be editing subnet associations and routes for the different route tables.</w:t>
            </w:r>
          </w:p>
          <w:p w:rsidR="00CA282C" w:rsidRDefault="00CA282C" w:rsidP="00263D32">
            <w:pPr>
              <w:spacing w:before="240" w:line="360" w:lineRule="auto"/>
            </w:pPr>
            <w:r>
              <w:t>First, we have the public route table. I have associated public subnets in AZ1 and AZ2 to this route and also connected to the Internet gateway.</w:t>
            </w:r>
          </w:p>
          <w:p w:rsidR="00CA282C" w:rsidRDefault="00CA282C" w:rsidP="00263D32">
            <w:pPr>
              <w:spacing w:before="240" w:line="360" w:lineRule="auto"/>
              <w:jc w:val="center"/>
            </w:pPr>
            <w:r>
              <w:rPr>
                <w:noProof/>
              </w:rPr>
              <w:drawing>
                <wp:inline distT="0" distB="0" distL="0" distR="0" wp14:anchorId="6A837224" wp14:editId="4FBEB6DA">
                  <wp:extent cx="5943600" cy="302831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943600" cy="302831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6279B8FD" wp14:editId="72BA9C0C">
                  <wp:extent cx="5943600" cy="218059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43600" cy="218059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Second, we have the private route table 1. I have associated private app and data subnets in AZ1 to this route and also connected to the NAT gateway 1.</w:t>
            </w:r>
          </w:p>
          <w:p w:rsidR="00CA282C" w:rsidRDefault="00CA282C" w:rsidP="00263D32">
            <w:pPr>
              <w:spacing w:before="240" w:line="360" w:lineRule="auto"/>
              <w:jc w:val="center"/>
            </w:pPr>
            <w:r>
              <w:rPr>
                <w:noProof/>
              </w:rPr>
              <w:drawing>
                <wp:inline distT="0" distB="0" distL="0" distR="0" wp14:anchorId="7C0165E7" wp14:editId="5CAF3E56">
                  <wp:extent cx="5943600" cy="300609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300609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49F746FA" wp14:editId="2E6AC794">
                  <wp:extent cx="5943600" cy="218567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43600" cy="218567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Lastly, we have the private route table 2. I have associated private app and data subnets in AZ2 to this route and also connected to the NAT gateway 2.</w:t>
            </w:r>
          </w:p>
          <w:p w:rsidR="00CA282C" w:rsidRDefault="00CA282C" w:rsidP="00263D32">
            <w:pPr>
              <w:spacing w:before="240" w:line="360" w:lineRule="auto"/>
              <w:jc w:val="center"/>
            </w:pPr>
            <w:r>
              <w:rPr>
                <w:noProof/>
              </w:rPr>
              <w:drawing>
                <wp:inline distT="0" distB="0" distL="0" distR="0" wp14:anchorId="51773BAD" wp14:editId="66393D8D">
                  <wp:extent cx="5943600" cy="299783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943600" cy="299783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3CFB4508" wp14:editId="0E941296">
                  <wp:extent cx="5943600" cy="2211705"/>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221170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 xml:space="preserve">Here in the resource map, we can see everything that has been created in the VPC so far. </w:t>
            </w:r>
          </w:p>
          <w:p w:rsidR="00CA282C" w:rsidRDefault="00CA282C" w:rsidP="00263D32">
            <w:pPr>
              <w:spacing w:before="240" w:line="360" w:lineRule="auto"/>
              <w:jc w:val="center"/>
            </w:pPr>
            <w:r>
              <w:rPr>
                <w:noProof/>
              </w:rPr>
              <w:drawing>
                <wp:inline distT="0" distB="0" distL="0" distR="0" wp14:anchorId="6199AD54" wp14:editId="5F9B4921">
                  <wp:extent cx="5943600" cy="190373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1903730"/>
                          </a:xfrm>
                          <a:prstGeom prst="rect">
                            <a:avLst/>
                          </a:prstGeom>
                          <a:ln/>
                        </pic:spPr>
                      </pic:pic>
                    </a:graphicData>
                  </a:graphic>
                </wp:inline>
              </w:drawing>
            </w:r>
          </w:p>
        </w:tc>
      </w:tr>
    </w:tbl>
    <w:p w:rsidR="00CA282C" w:rsidRDefault="00CA282C" w:rsidP="00CA282C">
      <w:pPr>
        <w:jc w:val="center"/>
      </w:pPr>
    </w:p>
    <w:p w:rsidR="00CA282C" w:rsidRDefault="00727137" w:rsidP="00CA282C">
      <w:pPr>
        <w:pStyle w:val="Heading2"/>
      </w:pPr>
      <w:bookmarkStart w:id="17" w:name="_nmf14n" w:colFirst="0" w:colLast="0"/>
      <w:bookmarkStart w:id="18" w:name="_Toc185951648"/>
      <w:bookmarkEnd w:id="17"/>
      <w:r>
        <w:t>Table 3</w:t>
      </w:r>
      <w:r w:rsidR="00CA282C">
        <w:t>: Creating and launching Instance, Security Group rules.</w:t>
      </w:r>
      <w:bookmarkEnd w:id="18"/>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CA282C" w:rsidTr="00263D32">
        <w:tc>
          <w:tcPr>
            <w:tcW w:w="9576" w:type="dxa"/>
          </w:tcPr>
          <w:p w:rsidR="00CA282C" w:rsidRDefault="00CA282C" w:rsidP="00263D32">
            <w:pPr>
              <w:spacing w:before="240" w:line="360" w:lineRule="auto"/>
            </w:pPr>
            <w:r>
              <w:t xml:space="preserve">Now we will be launching a </w:t>
            </w:r>
            <w:proofErr w:type="spellStart"/>
            <w:r>
              <w:t>servn</w:t>
            </w:r>
            <w:proofErr w:type="spellEnd"/>
            <w:r>
              <w:t xml:space="preserve"> instance within the public subnet AZ1 in our previously created VPC named Sani-TLC-Web-Server. </w:t>
            </w:r>
          </w:p>
          <w:p w:rsidR="00CA282C" w:rsidRDefault="00CA282C" w:rsidP="00263D32">
            <w:pPr>
              <w:spacing w:before="240" w:line="360" w:lineRule="auto"/>
              <w:jc w:val="center"/>
            </w:pPr>
            <w:r>
              <w:rPr>
                <w:noProof/>
              </w:rPr>
              <w:lastRenderedPageBreak/>
              <w:drawing>
                <wp:inline distT="0" distB="0" distL="0" distR="0" wp14:anchorId="63515A1E" wp14:editId="42FB16A7">
                  <wp:extent cx="5943600" cy="7663815"/>
                  <wp:effectExtent l="0" t="0" r="0" b="0"/>
                  <wp:docPr id="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943600" cy="766381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I will be creating a key pair for extended security measures.</w:t>
            </w:r>
          </w:p>
          <w:p w:rsidR="00CA282C" w:rsidRDefault="00CA282C" w:rsidP="00263D32">
            <w:pPr>
              <w:spacing w:before="240" w:line="360" w:lineRule="auto"/>
              <w:jc w:val="center"/>
            </w:pPr>
            <w:r>
              <w:rPr>
                <w:noProof/>
              </w:rPr>
              <w:drawing>
                <wp:inline distT="0" distB="0" distL="0" distR="0" wp14:anchorId="35A0D1C5" wp14:editId="759C48E1">
                  <wp:extent cx="5162550" cy="542925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162550" cy="542925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07A4E989" wp14:editId="5C9FE1BE">
                  <wp:extent cx="5943600" cy="386969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5943600" cy="386969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Here, I have specified the VPC and subnet where I will be launching the web server and also enabled the auto-assigning of public IP address. This is important so people on the internet can access the web server. Here, I have also created a new security group.</w:t>
            </w:r>
          </w:p>
          <w:p w:rsidR="00CA282C" w:rsidRDefault="00CA282C" w:rsidP="00263D32">
            <w:pPr>
              <w:spacing w:before="240" w:line="360" w:lineRule="auto"/>
              <w:jc w:val="center"/>
            </w:pPr>
            <w:r>
              <w:rPr>
                <w:noProof/>
              </w:rPr>
              <w:lastRenderedPageBreak/>
              <w:drawing>
                <wp:inline distT="0" distB="0" distL="0" distR="0" wp14:anchorId="7CA41FF8" wp14:editId="3F6B6727">
                  <wp:extent cx="5943600" cy="479425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943600" cy="479425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Here, I have enabled SSH for secure remote connection and HTTP and HTTPS for web connection.</w:t>
            </w:r>
          </w:p>
          <w:p w:rsidR="00CA282C" w:rsidRDefault="00CA282C" w:rsidP="00263D32">
            <w:pPr>
              <w:spacing w:before="240" w:line="360" w:lineRule="auto"/>
              <w:jc w:val="center"/>
            </w:pPr>
            <w:r>
              <w:rPr>
                <w:noProof/>
              </w:rPr>
              <w:lastRenderedPageBreak/>
              <w:drawing>
                <wp:inline distT="0" distB="0" distL="0" distR="0" wp14:anchorId="166118F7" wp14:editId="26076E62">
                  <wp:extent cx="5943600" cy="5998210"/>
                  <wp:effectExtent l="0" t="0" r="0" b="0"/>
                  <wp:docPr id="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a:srcRect/>
                          <a:stretch>
                            <a:fillRect/>
                          </a:stretch>
                        </pic:blipFill>
                        <pic:spPr>
                          <a:xfrm>
                            <a:off x="0" y="0"/>
                            <a:ext cx="5943600" cy="599821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0622775A" wp14:editId="734971B0">
                  <wp:extent cx="5943600" cy="2328545"/>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232854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After the creation of the instance, now I will be accessing it and launching the server.</w:t>
            </w:r>
          </w:p>
          <w:p w:rsidR="00CA282C" w:rsidRDefault="00CA282C" w:rsidP="00263D32">
            <w:pPr>
              <w:spacing w:before="240" w:line="360" w:lineRule="auto"/>
              <w:jc w:val="center"/>
            </w:pPr>
            <w:r>
              <w:rPr>
                <w:noProof/>
              </w:rPr>
              <w:drawing>
                <wp:inline distT="0" distB="0" distL="0" distR="0" wp14:anchorId="639B5D67" wp14:editId="5A5B2AFB">
                  <wp:extent cx="5943600" cy="4695825"/>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943600" cy="469582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768CD4F8" wp14:editId="13D31C9E">
                  <wp:extent cx="4495800" cy="9144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4495800" cy="91440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Here is the script that needs to be run in order to install and create the web server.</w:t>
            </w:r>
          </w:p>
          <w:p w:rsidR="00CA282C" w:rsidRDefault="00CA282C" w:rsidP="00263D32">
            <w:pPr>
              <w:spacing w:before="240" w:line="360" w:lineRule="auto"/>
              <w:jc w:val="center"/>
            </w:pPr>
            <w:r>
              <w:rPr>
                <w:noProof/>
              </w:rPr>
              <w:drawing>
                <wp:inline distT="0" distB="0" distL="0" distR="0" wp14:anchorId="24FD89E1" wp14:editId="2D9F4439">
                  <wp:extent cx="4762500" cy="451485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4762500" cy="451485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The script is then executed.</w:t>
            </w:r>
          </w:p>
          <w:p w:rsidR="00CA282C" w:rsidRDefault="00CA282C" w:rsidP="00263D32">
            <w:pPr>
              <w:spacing w:before="240" w:line="360" w:lineRule="auto"/>
              <w:jc w:val="center"/>
            </w:pPr>
            <w:r>
              <w:rPr>
                <w:noProof/>
              </w:rPr>
              <w:lastRenderedPageBreak/>
              <w:drawing>
                <wp:inline distT="0" distB="0" distL="0" distR="0" wp14:anchorId="5208FD1F" wp14:editId="3DE373DD">
                  <wp:extent cx="4953000" cy="120015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4953000" cy="120015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59E0CAD0" wp14:editId="1FD16C20">
                  <wp:extent cx="5943600" cy="1825625"/>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943600" cy="182562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Here is the website after the completion of launching.</w:t>
            </w:r>
          </w:p>
          <w:p w:rsidR="00CA282C" w:rsidRDefault="00CA282C" w:rsidP="00263D32">
            <w:pPr>
              <w:spacing w:before="240" w:line="360" w:lineRule="auto"/>
              <w:jc w:val="center"/>
            </w:pPr>
            <w:r>
              <w:rPr>
                <w:noProof/>
              </w:rPr>
              <w:drawing>
                <wp:inline distT="0" distB="0" distL="0" distR="0" wp14:anchorId="402DC3F1" wp14:editId="36C2D6DC">
                  <wp:extent cx="5943600" cy="3505835"/>
                  <wp:effectExtent l="0" t="0" r="0" b="0"/>
                  <wp:docPr id="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943600" cy="350583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6BB97562" wp14:editId="44D92B09">
                  <wp:extent cx="5943600" cy="3513455"/>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5943600" cy="3513455"/>
                          </a:xfrm>
                          <a:prstGeom prst="rect">
                            <a:avLst/>
                          </a:prstGeom>
                          <a:ln/>
                        </pic:spPr>
                      </pic:pic>
                    </a:graphicData>
                  </a:graphic>
                </wp:inline>
              </w:drawing>
            </w:r>
          </w:p>
        </w:tc>
      </w:tr>
    </w:tbl>
    <w:p w:rsidR="00CA282C" w:rsidRDefault="00CA282C" w:rsidP="00CA282C"/>
    <w:p w:rsidR="00CA282C" w:rsidRDefault="00CA282C" w:rsidP="00541D4D"/>
    <w:p w:rsidR="00CA282C" w:rsidRDefault="00CA282C" w:rsidP="00CA282C">
      <w:pPr>
        <w:pStyle w:val="Heading2"/>
      </w:pPr>
      <w:bookmarkStart w:id="19" w:name="_Toc185951649"/>
      <w:r>
        <w:t>Auto-scaling:</w:t>
      </w:r>
      <w:bookmarkEnd w:id="19"/>
    </w:p>
    <w:p w:rsidR="00CA282C" w:rsidRDefault="00727137" w:rsidP="00CA282C">
      <w:pPr>
        <w:pStyle w:val="Heading2"/>
      </w:pPr>
      <w:bookmarkStart w:id="20" w:name="_1mrcu09" w:colFirst="0" w:colLast="0"/>
      <w:bookmarkStart w:id="21" w:name="_Toc185951650"/>
      <w:bookmarkEnd w:id="20"/>
      <w:r>
        <w:t>Table 4</w:t>
      </w:r>
      <w:r w:rsidR="00CA282C">
        <w:t>: Creating Image, Target Group, and Load Balancer.</w:t>
      </w:r>
      <w:bookmarkEnd w:id="21"/>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CA282C" w:rsidTr="00263D32">
        <w:tc>
          <w:tcPr>
            <w:tcW w:w="9576" w:type="dxa"/>
          </w:tcPr>
          <w:p w:rsidR="00CA282C" w:rsidRDefault="00CA282C" w:rsidP="00263D32">
            <w:pPr>
              <w:spacing w:before="240" w:line="360" w:lineRule="auto"/>
            </w:pPr>
            <w:r>
              <w:t>Now, I am creating an image as it serves a template to launch instances as it ensure consistency and efficiency in scaling applications.</w:t>
            </w:r>
          </w:p>
          <w:p w:rsidR="00CA282C" w:rsidRDefault="00CA282C" w:rsidP="00263D32">
            <w:pPr>
              <w:spacing w:before="240" w:line="360" w:lineRule="auto"/>
              <w:jc w:val="center"/>
            </w:pPr>
            <w:r>
              <w:rPr>
                <w:noProof/>
              </w:rPr>
              <w:drawing>
                <wp:inline distT="0" distB="0" distL="0" distR="0" wp14:anchorId="7DC561D4" wp14:editId="1846F3AF">
                  <wp:extent cx="5943600" cy="193548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943600" cy="193548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74FF492D" wp14:editId="00A743EE">
                  <wp:extent cx="5943600" cy="464058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943600" cy="464058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Here, we can see the creation of an image.</w:t>
            </w:r>
          </w:p>
          <w:p w:rsidR="00CA282C" w:rsidRDefault="00CA282C" w:rsidP="00263D32">
            <w:pPr>
              <w:spacing w:before="240" w:line="360" w:lineRule="auto"/>
              <w:jc w:val="center"/>
            </w:pPr>
            <w:r>
              <w:rPr>
                <w:noProof/>
              </w:rPr>
              <w:drawing>
                <wp:inline distT="0" distB="0" distL="0" distR="0" wp14:anchorId="2BE5A940" wp14:editId="249AC10A">
                  <wp:extent cx="5943600" cy="1313815"/>
                  <wp:effectExtent l="0" t="0" r="0" b="0"/>
                  <wp:docPr id="4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9"/>
                          <a:srcRect/>
                          <a:stretch>
                            <a:fillRect/>
                          </a:stretch>
                        </pic:blipFill>
                        <pic:spPr>
                          <a:xfrm>
                            <a:off x="0" y="0"/>
                            <a:ext cx="5943600" cy="131381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 xml:space="preserve">Next, we will be creating target groups. </w:t>
            </w:r>
          </w:p>
          <w:p w:rsidR="00CA282C" w:rsidRDefault="00CA282C" w:rsidP="00263D32">
            <w:pPr>
              <w:spacing w:before="240" w:line="360" w:lineRule="auto"/>
            </w:pPr>
            <w:r>
              <w:t>The first step is to specify group details.</w:t>
            </w:r>
          </w:p>
          <w:p w:rsidR="00CA282C" w:rsidRDefault="00CA282C" w:rsidP="00263D32">
            <w:pPr>
              <w:spacing w:before="240" w:line="360" w:lineRule="auto"/>
              <w:jc w:val="center"/>
            </w:pPr>
            <w:r>
              <w:rPr>
                <w:noProof/>
              </w:rPr>
              <w:lastRenderedPageBreak/>
              <w:drawing>
                <wp:inline distT="0" distB="0" distL="0" distR="0" wp14:anchorId="5FEC51DE" wp14:editId="080DA0CF">
                  <wp:extent cx="5943600" cy="406781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943600" cy="406781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0DDED741" wp14:editId="38F498FA">
                  <wp:extent cx="5943600" cy="537845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943600" cy="537845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Here we can see the successful creation of Target Group.</w:t>
            </w:r>
          </w:p>
          <w:p w:rsidR="00CA282C" w:rsidRDefault="00CA282C" w:rsidP="00263D32">
            <w:pPr>
              <w:spacing w:before="240" w:line="360" w:lineRule="auto"/>
              <w:jc w:val="center"/>
            </w:pPr>
            <w:r>
              <w:rPr>
                <w:noProof/>
              </w:rPr>
              <w:lastRenderedPageBreak/>
              <w:drawing>
                <wp:inline distT="0" distB="0" distL="0" distR="0" wp14:anchorId="1A9D89C9" wp14:editId="28BBAB21">
                  <wp:extent cx="5943600" cy="210185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5943600" cy="210185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Next, I will be selecting the necessary type of load balancer.</w:t>
            </w:r>
          </w:p>
          <w:p w:rsidR="00CA282C" w:rsidRDefault="00CA282C" w:rsidP="00263D32">
            <w:pPr>
              <w:spacing w:before="240" w:line="360" w:lineRule="auto"/>
              <w:jc w:val="center"/>
            </w:pPr>
            <w:r>
              <w:rPr>
                <w:noProof/>
              </w:rPr>
              <w:lastRenderedPageBreak/>
              <w:drawing>
                <wp:inline distT="0" distB="0" distL="0" distR="0" wp14:anchorId="42A0D2ED" wp14:editId="2EC8A1F2">
                  <wp:extent cx="5943600" cy="528828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943600" cy="528828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Here, I will be creating Application load balancer which is important for distributing incoming traffic across multiple targets. This helps in ensuring optimal resource utilization, and availability of application.</w:t>
            </w:r>
          </w:p>
          <w:p w:rsidR="00CA282C" w:rsidRDefault="00CA282C" w:rsidP="00263D32">
            <w:pPr>
              <w:spacing w:before="240" w:line="360" w:lineRule="auto"/>
              <w:jc w:val="center"/>
            </w:pPr>
            <w:r>
              <w:rPr>
                <w:noProof/>
              </w:rPr>
              <w:lastRenderedPageBreak/>
              <w:drawing>
                <wp:inline distT="0" distB="0" distL="0" distR="0" wp14:anchorId="61F97E34" wp14:editId="3B6B810F">
                  <wp:extent cx="5943600" cy="406209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943600" cy="406209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2642F311" wp14:editId="7173AC1D">
                  <wp:extent cx="5943600" cy="416433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5943600" cy="416433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7D9EC5AC" wp14:editId="4F12627A">
                  <wp:extent cx="5943600" cy="389699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943600" cy="389699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drawing>
                <wp:inline distT="0" distB="0" distL="0" distR="0" wp14:anchorId="0F58BA11" wp14:editId="59E6C630">
                  <wp:extent cx="5943600" cy="3429635"/>
                  <wp:effectExtent l="0" t="0" r="0" b="0"/>
                  <wp:docPr id="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5943600" cy="342963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Here, we can see the creation of Load balancer.</w:t>
            </w:r>
          </w:p>
          <w:p w:rsidR="00CA282C" w:rsidRDefault="00CA282C" w:rsidP="00263D32">
            <w:pPr>
              <w:spacing w:before="240" w:line="360" w:lineRule="auto"/>
              <w:jc w:val="center"/>
            </w:pPr>
            <w:r>
              <w:rPr>
                <w:noProof/>
              </w:rPr>
              <w:drawing>
                <wp:inline distT="0" distB="0" distL="0" distR="0" wp14:anchorId="054DF921" wp14:editId="1B5B2ABA">
                  <wp:extent cx="5943600" cy="1284605"/>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943600" cy="128460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 xml:space="preserve">Now, I will be creating launch template which provides a standard and scalable approach to define the configuration of instances for auto scaling. </w:t>
            </w:r>
          </w:p>
          <w:p w:rsidR="00CA282C" w:rsidRDefault="00CA282C" w:rsidP="00263D32">
            <w:pPr>
              <w:spacing w:before="240" w:line="360" w:lineRule="auto"/>
              <w:jc w:val="center"/>
            </w:pPr>
            <w:r>
              <w:rPr>
                <w:noProof/>
              </w:rPr>
              <w:drawing>
                <wp:inline distT="0" distB="0" distL="0" distR="0" wp14:anchorId="1382DCD7" wp14:editId="1E5EF195">
                  <wp:extent cx="5943600" cy="4764405"/>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5943600" cy="476440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3B66B3ED" wp14:editId="6E1159EB">
                  <wp:extent cx="5943600" cy="4860925"/>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5943600" cy="486092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2AB38FDF" wp14:editId="45A32F75">
                  <wp:extent cx="5943600" cy="363347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943600" cy="363347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2060865B" wp14:editId="320F0549">
                  <wp:extent cx="5943600" cy="560705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
                          <a:srcRect/>
                          <a:stretch>
                            <a:fillRect/>
                          </a:stretch>
                        </pic:blipFill>
                        <pic:spPr>
                          <a:xfrm>
                            <a:off x="0" y="0"/>
                            <a:ext cx="5943600" cy="560705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054A8C27" wp14:editId="17EF645A">
                  <wp:extent cx="4086225" cy="432435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3"/>
                          <a:srcRect/>
                          <a:stretch>
                            <a:fillRect/>
                          </a:stretch>
                        </pic:blipFill>
                        <pic:spPr>
                          <a:xfrm>
                            <a:off x="0" y="0"/>
                            <a:ext cx="4086225" cy="4324350"/>
                          </a:xfrm>
                          <a:prstGeom prst="rect">
                            <a:avLst/>
                          </a:prstGeom>
                          <a:ln/>
                        </pic:spPr>
                      </pic:pic>
                    </a:graphicData>
                  </a:graphic>
                </wp:inline>
              </w:drawing>
            </w:r>
          </w:p>
        </w:tc>
      </w:tr>
    </w:tbl>
    <w:p w:rsidR="00CA282C" w:rsidRDefault="00CA282C" w:rsidP="00CA282C">
      <w:pPr>
        <w:jc w:val="center"/>
      </w:pPr>
    </w:p>
    <w:p w:rsidR="00CA282C" w:rsidRDefault="00CA282C" w:rsidP="00CA282C"/>
    <w:p w:rsidR="00CA282C" w:rsidRDefault="00727137" w:rsidP="00CA282C">
      <w:pPr>
        <w:pStyle w:val="Heading2"/>
      </w:pPr>
      <w:bookmarkStart w:id="22" w:name="_46r0co2" w:colFirst="0" w:colLast="0"/>
      <w:bookmarkStart w:id="23" w:name="_Toc185951651"/>
      <w:bookmarkEnd w:id="22"/>
      <w:r>
        <w:t>Table 5</w:t>
      </w:r>
      <w:r w:rsidR="00CA282C">
        <w:t>: Creating Auto-Scaling Group.</w:t>
      </w:r>
      <w:bookmarkEnd w:id="23"/>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CA282C" w:rsidTr="00263D32">
        <w:tc>
          <w:tcPr>
            <w:tcW w:w="9576" w:type="dxa"/>
          </w:tcPr>
          <w:p w:rsidR="00CA282C" w:rsidRDefault="00CA282C" w:rsidP="00263D32">
            <w:pPr>
              <w:spacing w:before="240" w:line="360" w:lineRule="auto"/>
            </w:pPr>
            <w:r>
              <w:t xml:space="preserve">Now, I will be creating auto scaling group from the existing template that we just created earlier. There will be five different steps to be completed in order to create an auto scaling group. This ensures dynamic adjustment of compute resources based on demand, performance and of course maintaining cost efficiency. </w:t>
            </w:r>
          </w:p>
          <w:p w:rsidR="00CA282C" w:rsidRDefault="00CA282C" w:rsidP="00263D32">
            <w:pPr>
              <w:spacing w:before="240" w:line="360" w:lineRule="auto"/>
              <w:jc w:val="center"/>
            </w:pPr>
            <w:r>
              <w:rPr>
                <w:noProof/>
              </w:rPr>
              <w:lastRenderedPageBreak/>
              <w:drawing>
                <wp:inline distT="0" distB="0" distL="0" distR="0" wp14:anchorId="55E97C4D" wp14:editId="79528B3B">
                  <wp:extent cx="5943600" cy="20574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a:stretch>
                            <a:fillRect/>
                          </a:stretch>
                        </pic:blipFill>
                        <pic:spPr>
                          <a:xfrm>
                            <a:off x="0" y="0"/>
                            <a:ext cx="5943600" cy="205740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Step 1: Choose launch template.</w:t>
            </w:r>
          </w:p>
          <w:p w:rsidR="00CA282C" w:rsidRDefault="00CA282C" w:rsidP="00263D32">
            <w:pPr>
              <w:spacing w:before="240" w:line="360" w:lineRule="auto"/>
              <w:jc w:val="center"/>
            </w:pPr>
            <w:r>
              <w:rPr>
                <w:noProof/>
              </w:rPr>
              <w:drawing>
                <wp:inline distT="0" distB="0" distL="0" distR="0" wp14:anchorId="6EB460E6" wp14:editId="18F64B2C">
                  <wp:extent cx="5943600" cy="5081905"/>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5"/>
                          <a:srcRect/>
                          <a:stretch>
                            <a:fillRect/>
                          </a:stretch>
                        </pic:blipFill>
                        <pic:spPr>
                          <a:xfrm>
                            <a:off x="0" y="0"/>
                            <a:ext cx="5943600" cy="508190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3BAE94F3" wp14:editId="3395106F">
                  <wp:extent cx="5943600" cy="3235325"/>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943600" cy="323532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Step 2: Choose instance launch options</w:t>
            </w:r>
          </w:p>
          <w:p w:rsidR="00CA282C" w:rsidRDefault="00CA282C" w:rsidP="00263D32">
            <w:pPr>
              <w:spacing w:before="240" w:line="360" w:lineRule="auto"/>
              <w:jc w:val="center"/>
            </w:pPr>
            <w:r>
              <w:rPr>
                <w:noProof/>
              </w:rPr>
              <w:drawing>
                <wp:inline distT="0" distB="0" distL="0" distR="0" wp14:anchorId="78A44A36" wp14:editId="51BFFC4B">
                  <wp:extent cx="5943600" cy="300736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7"/>
                          <a:srcRect/>
                          <a:stretch>
                            <a:fillRect/>
                          </a:stretch>
                        </pic:blipFill>
                        <pic:spPr>
                          <a:xfrm>
                            <a:off x="0" y="0"/>
                            <a:ext cx="5943600" cy="300736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4D3E9AB1" wp14:editId="75C16325">
                  <wp:extent cx="5943600" cy="43815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a:srcRect/>
                          <a:stretch>
                            <a:fillRect/>
                          </a:stretch>
                        </pic:blipFill>
                        <pic:spPr>
                          <a:xfrm>
                            <a:off x="0" y="0"/>
                            <a:ext cx="5943600" cy="438150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17058365" wp14:editId="498E8465">
                  <wp:extent cx="5943600" cy="4121785"/>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5943600" cy="412178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Step 3: Configure advanced options</w:t>
            </w:r>
          </w:p>
          <w:p w:rsidR="00CA282C" w:rsidRDefault="00CA282C" w:rsidP="00263D32">
            <w:pPr>
              <w:spacing w:before="240" w:line="360" w:lineRule="auto"/>
              <w:jc w:val="center"/>
            </w:pPr>
            <w:r>
              <w:rPr>
                <w:noProof/>
              </w:rPr>
              <w:lastRenderedPageBreak/>
              <w:drawing>
                <wp:inline distT="0" distB="0" distL="0" distR="0" wp14:anchorId="7B79F433" wp14:editId="109A3CBF">
                  <wp:extent cx="5943600" cy="5410835"/>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0"/>
                          <a:srcRect/>
                          <a:stretch>
                            <a:fillRect/>
                          </a:stretch>
                        </pic:blipFill>
                        <pic:spPr>
                          <a:xfrm>
                            <a:off x="0" y="0"/>
                            <a:ext cx="5943600" cy="541083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08191460" wp14:editId="452F6810">
                  <wp:extent cx="5943600" cy="603123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1"/>
                          <a:srcRect/>
                          <a:stretch>
                            <a:fillRect/>
                          </a:stretch>
                        </pic:blipFill>
                        <pic:spPr>
                          <a:xfrm>
                            <a:off x="0" y="0"/>
                            <a:ext cx="5943600" cy="603123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46B808B3" wp14:editId="1D32A188">
                  <wp:extent cx="5943600" cy="218948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5943600" cy="218948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Step 4: Configure group size and scaling policies.</w:t>
            </w:r>
          </w:p>
          <w:p w:rsidR="00CA282C" w:rsidRDefault="00CA282C" w:rsidP="00263D32">
            <w:pPr>
              <w:spacing w:before="240" w:line="360" w:lineRule="auto"/>
              <w:jc w:val="center"/>
            </w:pPr>
            <w:r>
              <w:rPr>
                <w:noProof/>
              </w:rPr>
              <w:drawing>
                <wp:inline distT="0" distB="0" distL="0" distR="0" wp14:anchorId="3A6BA477" wp14:editId="4E913CB3">
                  <wp:extent cx="5943600" cy="3547745"/>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5943600" cy="354774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jc w:val="center"/>
            </w:pPr>
            <w:r>
              <w:rPr>
                <w:noProof/>
              </w:rPr>
              <w:lastRenderedPageBreak/>
              <w:drawing>
                <wp:inline distT="0" distB="0" distL="0" distR="0" wp14:anchorId="34D28634" wp14:editId="0B73574E">
                  <wp:extent cx="5943600" cy="641477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5943600" cy="641477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Step 5: Add notifications.</w:t>
            </w:r>
          </w:p>
          <w:p w:rsidR="00CA282C" w:rsidRDefault="00CA282C" w:rsidP="00263D32">
            <w:pPr>
              <w:spacing w:before="240" w:line="360" w:lineRule="auto"/>
              <w:jc w:val="center"/>
            </w:pPr>
            <w:r>
              <w:rPr>
                <w:noProof/>
              </w:rPr>
              <w:lastRenderedPageBreak/>
              <w:drawing>
                <wp:inline distT="0" distB="0" distL="0" distR="0" wp14:anchorId="62E8F9B7" wp14:editId="1EC0CC08">
                  <wp:extent cx="5943600" cy="1491615"/>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5943600" cy="149161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 xml:space="preserve">Here, we can see the successful creation of Auto-Scaling group. </w:t>
            </w:r>
          </w:p>
          <w:p w:rsidR="00CA282C" w:rsidRDefault="00CA282C" w:rsidP="00263D32">
            <w:pPr>
              <w:spacing w:before="240" w:line="360" w:lineRule="auto"/>
              <w:jc w:val="center"/>
            </w:pPr>
            <w:r>
              <w:rPr>
                <w:noProof/>
              </w:rPr>
              <w:drawing>
                <wp:inline distT="0" distB="0" distL="0" distR="0" wp14:anchorId="65600D9F" wp14:editId="30F767E0">
                  <wp:extent cx="5943600" cy="1165225"/>
                  <wp:effectExtent l="0" t="0" r="0" b="0"/>
                  <wp:docPr id="5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6"/>
                          <a:srcRect/>
                          <a:stretch>
                            <a:fillRect/>
                          </a:stretch>
                        </pic:blipFill>
                        <pic:spPr>
                          <a:xfrm>
                            <a:off x="0" y="0"/>
                            <a:ext cx="5943600" cy="1165225"/>
                          </a:xfrm>
                          <a:prstGeom prst="rect">
                            <a:avLst/>
                          </a:prstGeom>
                          <a:ln/>
                        </pic:spPr>
                      </pic:pic>
                    </a:graphicData>
                  </a:graphic>
                </wp:inline>
              </w:drawing>
            </w:r>
          </w:p>
        </w:tc>
      </w:tr>
    </w:tbl>
    <w:p w:rsidR="00CA282C" w:rsidRDefault="00CA282C" w:rsidP="00CA282C"/>
    <w:p w:rsidR="00CA282C" w:rsidRDefault="00CA282C" w:rsidP="00CA282C">
      <w:pPr>
        <w:jc w:val="center"/>
      </w:pPr>
    </w:p>
    <w:p w:rsidR="00CA282C" w:rsidRDefault="00727137" w:rsidP="00CA282C">
      <w:pPr>
        <w:pStyle w:val="Heading2"/>
      </w:pPr>
      <w:bookmarkStart w:id="24" w:name="_2lwamvv" w:colFirst="0" w:colLast="0"/>
      <w:bookmarkStart w:id="25" w:name="_Toc185951652"/>
      <w:bookmarkEnd w:id="24"/>
      <w:r>
        <w:t>Table 6</w:t>
      </w:r>
      <w:r w:rsidR="00CA282C">
        <w:t>: Testing Auto-Scaling Group.</w:t>
      </w:r>
      <w:bookmarkEnd w:id="25"/>
    </w:p>
    <w:tbl>
      <w:tblPr>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CA282C" w:rsidTr="00263D32">
        <w:tc>
          <w:tcPr>
            <w:tcW w:w="9576" w:type="dxa"/>
          </w:tcPr>
          <w:p w:rsidR="00CA282C" w:rsidRDefault="00CA282C" w:rsidP="00263D32">
            <w:pPr>
              <w:spacing w:before="240" w:line="360" w:lineRule="auto"/>
            </w:pPr>
            <w:r>
              <w:t>Now, in order to test our auto-scaling group, let us copy the DNS name and run it in a new tab.</w:t>
            </w:r>
          </w:p>
          <w:p w:rsidR="00CA282C" w:rsidRDefault="00CA282C" w:rsidP="00263D32">
            <w:pPr>
              <w:spacing w:before="240" w:line="360" w:lineRule="auto"/>
              <w:jc w:val="center"/>
            </w:pPr>
            <w:r>
              <w:rPr>
                <w:noProof/>
              </w:rPr>
              <w:drawing>
                <wp:inline distT="0" distB="0" distL="0" distR="0" wp14:anchorId="1E58D16C" wp14:editId="5066D5EE">
                  <wp:extent cx="5943600" cy="948055"/>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7"/>
                          <a:srcRect/>
                          <a:stretch>
                            <a:fillRect/>
                          </a:stretch>
                        </pic:blipFill>
                        <pic:spPr>
                          <a:xfrm>
                            <a:off x="0" y="0"/>
                            <a:ext cx="5943600" cy="948055"/>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Here, we can see the current CPU load to be 0%.</w:t>
            </w:r>
          </w:p>
          <w:p w:rsidR="00CA282C" w:rsidRDefault="00CA282C" w:rsidP="00263D32">
            <w:pPr>
              <w:spacing w:before="240" w:line="360" w:lineRule="auto"/>
              <w:jc w:val="center"/>
            </w:pPr>
            <w:r>
              <w:rPr>
                <w:noProof/>
              </w:rPr>
              <w:lastRenderedPageBreak/>
              <w:drawing>
                <wp:inline distT="0" distB="0" distL="0" distR="0" wp14:anchorId="1429E00F" wp14:editId="258555B3">
                  <wp:extent cx="5943600" cy="2072640"/>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5943600" cy="2072640"/>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To test if our configurations are working properly, we will do a load test. Here, the CPU load is being generated.</w:t>
            </w:r>
          </w:p>
          <w:p w:rsidR="00CA282C" w:rsidRDefault="00CA282C" w:rsidP="00263D32">
            <w:pPr>
              <w:spacing w:before="240" w:line="360" w:lineRule="auto"/>
              <w:jc w:val="center"/>
            </w:pPr>
            <w:r>
              <w:rPr>
                <w:noProof/>
              </w:rPr>
              <w:drawing>
                <wp:inline distT="0" distB="0" distL="0" distR="0" wp14:anchorId="07357AFD" wp14:editId="29BBEFE9">
                  <wp:extent cx="3606800" cy="2556356"/>
                  <wp:effectExtent l="0" t="0" r="0" b="0"/>
                  <wp:docPr id="54" name="image48.png" descr="cpuload"/>
                  <wp:cNvGraphicFramePr/>
                  <a:graphic xmlns:a="http://schemas.openxmlformats.org/drawingml/2006/main">
                    <a:graphicData uri="http://schemas.openxmlformats.org/drawingml/2006/picture">
                      <pic:pic xmlns:pic="http://schemas.openxmlformats.org/drawingml/2006/picture">
                        <pic:nvPicPr>
                          <pic:cNvPr id="0" name="image48.png" descr="cpuload"/>
                          <pic:cNvPicPr preferRelativeResize="0"/>
                        </pic:nvPicPr>
                        <pic:blipFill>
                          <a:blip r:embed="rId79"/>
                          <a:srcRect/>
                          <a:stretch>
                            <a:fillRect/>
                          </a:stretch>
                        </pic:blipFill>
                        <pic:spPr>
                          <a:xfrm>
                            <a:off x="0" y="0"/>
                            <a:ext cx="3606800" cy="2556356"/>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t>Here, it is under high CPU load.</w:t>
            </w:r>
          </w:p>
          <w:p w:rsidR="00CA282C" w:rsidRDefault="00CA282C" w:rsidP="00263D32">
            <w:pPr>
              <w:spacing w:before="240" w:line="360" w:lineRule="auto"/>
              <w:jc w:val="center"/>
            </w:pPr>
            <w:r>
              <w:rPr>
                <w:noProof/>
              </w:rPr>
              <w:lastRenderedPageBreak/>
              <w:drawing>
                <wp:inline distT="0" distB="0" distL="0" distR="0" wp14:anchorId="29EF99BC" wp14:editId="67E97DD6">
                  <wp:extent cx="3648212" cy="2594897"/>
                  <wp:effectExtent l="0" t="0" r="0" b="0"/>
                  <wp:docPr id="45" name="image88.png" descr="highload"/>
                  <wp:cNvGraphicFramePr/>
                  <a:graphic xmlns:a="http://schemas.openxmlformats.org/drawingml/2006/main">
                    <a:graphicData uri="http://schemas.openxmlformats.org/drawingml/2006/picture">
                      <pic:pic xmlns:pic="http://schemas.openxmlformats.org/drawingml/2006/picture">
                        <pic:nvPicPr>
                          <pic:cNvPr id="0" name="image88.png" descr="highload"/>
                          <pic:cNvPicPr preferRelativeResize="0"/>
                        </pic:nvPicPr>
                        <pic:blipFill>
                          <a:blip r:embed="rId80"/>
                          <a:srcRect/>
                          <a:stretch>
                            <a:fillRect/>
                          </a:stretch>
                        </pic:blipFill>
                        <pic:spPr>
                          <a:xfrm>
                            <a:off x="0" y="0"/>
                            <a:ext cx="3648212" cy="2594897"/>
                          </a:xfrm>
                          <a:prstGeom prst="rect">
                            <a:avLst/>
                          </a:prstGeom>
                          <a:ln/>
                        </pic:spPr>
                      </pic:pic>
                    </a:graphicData>
                  </a:graphic>
                </wp:inline>
              </w:drawing>
            </w:r>
          </w:p>
        </w:tc>
      </w:tr>
      <w:tr w:rsidR="00CA282C" w:rsidTr="00263D32">
        <w:tc>
          <w:tcPr>
            <w:tcW w:w="9576" w:type="dxa"/>
          </w:tcPr>
          <w:p w:rsidR="00CA282C" w:rsidRDefault="00CA282C" w:rsidP="00263D32">
            <w:pPr>
              <w:spacing w:before="240" w:line="360" w:lineRule="auto"/>
            </w:pPr>
            <w:r>
              <w:lastRenderedPageBreak/>
              <w:t>As we can see, multiple instances have been created for dynamic adjustment of compute resources based on demand and optimizing performances.</w:t>
            </w:r>
          </w:p>
          <w:p w:rsidR="00CA282C" w:rsidRDefault="00CA282C" w:rsidP="00263D32">
            <w:pPr>
              <w:spacing w:before="240" w:line="360" w:lineRule="auto"/>
              <w:jc w:val="center"/>
            </w:pPr>
            <w:r>
              <w:rPr>
                <w:noProof/>
              </w:rPr>
              <w:drawing>
                <wp:inline distT="0" distB="0" distL="0" distR="0" wp14:anchorId="038D71F5" wp14:editId="6459771A">
                  <wp:extent cx="5943600" cy="1552575"/>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5943600" cy="1552575"/>
                          </a:xfrm>
                          <a:prstGeom prst="rect">
                            <a:avLst/>
                          </a:prstGeom>
                          <a:ln/>
                        </pic:spPr>
                      </pic:pic>
                    </a:graphicData>
                  </a:graphic>
                </wp:inline>
              </w:drawing>
            </w:r>
          </w:p>
        </w:tc>
      </w:tr>
    </w:tbl>
    <w:p w:rsidR="00CA282C" w:rsidRDefault="00CA282C" w:rsidP="00CA282C">
      <w:pPr>
        <w:spacing w:line="360" w:lineRule="auto"/>
      </w:pPr>
    </w:p>
    <w:p w:rsidR="00CA282C" w:rsidRPr="00541D4D" w:rsidRDefault="00CA282C" w:rsidP="00541D4D"/>
    <w:sectPr w:rsidR="00CA282C" w:rsidRPr="00541D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3B5A0D"/>
    <w:multiLevelType w:val="hybridMultilevel"/>
    <w:tmpl w:val="CB6C93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83575F"/>
    <w:multiLevelType w:val="multilevel"/>
    <w:tmpl w:val="5524CB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674078"/>
    <w:multiLevelType w:val="multilevel"/>
    <w:tmpl w:val="DD187E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7993FED"/>
    <w:multiLevelType w:val="multilevel"/>
    <w:tmpl w:val="3C3E6B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D6408DA"/>
    <w:multiLevelType w:val="hybridMultilevel"/>
    <w:tmpl w:val="86D4E6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74E6E54"/>
    <w:multiLevelType w:val="multilevel"/>
    <w:tmpl w:val="9C5028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70605AD"/>
    <w:multiLevelType w:val="hybridMultilevel"/>
    <w:tmpl w:val="C9E852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C0E0931"/>
    <w:multiLevelType w:val="multilevel"/>
    <w:tmpl w:val="9CBE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3464E4D"/>
    <w:multiLevelType w:val="multilevel"/>
    <w:tmpl w:val="5A4A1D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1"/>
  </w:num>
  <w:num w:numId="3">
    <w:abstractNumId w:val="5"/>
  </w:num>
  <w:num w:numId="4">
    <w:abstractNumId w:val="8"/>
  </w:num>
  <w:num w:numId="5">
    <w:abstractNumId w:val="3"/>
  </w:num>
  <w:num w:numId="6">
    <w:abstractNumId w:val="2"/>
  </w:num>
  <w:num w:numId="7">
    <w:abstractNumId w:val="6"/>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DA3"/>
    <w:rsid w:val="00075DE6"/>
    <w:rsid w:val="000C57B6"/>
    <w:rsid w:val="00210F94"/>
    <w:rsid w:val="002A2335"/>
    <w:rsid w:val="002C05CF"/>
    <w:rsid w:val="002E26B8"/>
    <w:rsid w:val="002F6736"/>
    <w:rsid w:val="00336DA3"/>
    <w:rsid w:val="003A095E"/>
    <w:rsid w:val="003C0156"/>
    <w:rsid w:val="00445E95"/>
    <w:rsid w:val="004B33E0"/>
    <w:rsid w:val="004C5B63"/>
    <w:rsid w:val="004C6E4B"/>
    <w:rsid w:val="00541D4D"/>
    <w:rsid w:val="0055111E"/>
    <w:rsid w:val="005C5C20"/>
    <w:rsid w:val="006656EF"/>
    <w:rsid w:val="00692B5A"/>
    <w:rsid w:val="006B0B74"/>
    <w:rsid w:val="00727137"/>
    <w:rsid w:val="007830F2"/>
    <w:rsid w:val="0078355B"/>
    <w:rsid w:val="0078578D"/>
    <w:rsid w:val="0079340B"/>
    <w:rsid w:val="0096242E"/>
    <w:rsid w:val="009B5B1F"/>
    <w:rsid w:val="009D62C6"/>
    <w:rsid w:val="00B05966"/>
    <w:rsid w:val="00B615EE"/>
    <w:rsid w:val="00C71D55"/>
    <w:rsid w:val="00CA282C"/>
    <w:rsid w:val="00DC3B97"/>
    <w:rsid w:val="00E07553"/>
    <w:rsid w:val="00E631AF"/>
    <w:rsid w:val="00F16A15"/>
    <w:rsid w:val="00F40E8D"/>
    <w:rsid w:val="00F87994"/>
    <w:rsid w:val="00F938A2"/>
    <w:rsid w:val="00FC63A1"/>
    <w:rsid w:val="00FD16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623348-A409-4ACE-A883-2C99ACF8C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656EF"/>
    <w:pPr>
      <w:spacing w:after="200" w:line="276"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3C0156"/>
    <w:pPr>
      <w:keepNext/>
      <w:keepLines/>
      <w:spacing w:before="240" w:after="0" w:line="259" w:lineRule="auto"/>
      <w:outlineLvl w:val="0"/>
    </w:pPr>
    <w:rPr>
      <w:rFonts w:eastAsiaTheme="majorEastAsia" w:cstheme="majorBidi"/>
      <w:b/>
      <w:sz w:val="26"/>
      <w:szCs w:val="32"/>
      <w:u w:val="single"/>
    </w:rPr>
  </w:style>
  <w:style w:type="paragraph" w:styleId="Heading2">
    <w:name w:val="heading 2"/>
    <w:basedOn w:val="Normal"/>
    <w:next w:val="Normal"/>
    <w:link w:val="Heading2Char"/>
    <w:uiPriority w:val="9"/>
    <w:unhideWhenUsed/>
    <w:qFormat/>
    <w:rsid w:val="00DC3B97"/>
    <w:pPr>
      <w:keepNext/>
      <w:keepLines/>
      <w:spacing w:before="40" w:after="0" w:line="259" w:lineRule="auto"/>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0156"/>
    <w:rPr>
      <w:rFonts w:ascii="Times New Roman" w:eastAsiaTheme="majorEastAsia" w:hAnsi="Times New Roman" w:cstheme="majorBidi"/>
      <w:b/>
      <w:sz w:val="26"/>
      <w:szCs w:val="32"/>
      <w:u w:val="single"/>
    </w:rPr>
  </w:style>
  <w:style w:type="character" w:customStyle="1" w:styleId="Heading2Char">
    <w:name w:val="Heading 2 Char"/>
    <w:basedOn w:val="DefaultParagraphFont"/>
    <w:link w:val="Heading2"/>
    <w:uiPriority w:val="9"/>
    <w:rsid w:val="00DC3B97"/>
    <w:rPr>
      <w:rFonts w:ascii="Times New Roman" w:eastAsiaTheme="majorEastAsia" w:hAnsi="Times New Roman" w:cstheme="majorBidi"/>
      <w:b/>
      <w:sz w:val="24"/>
      <w:szCs w:val="26"/>
    </w:rPr>
  </w:style>
  <w:style w:type="paragraph" w:styleId="ListParagraph">
    <w:name w:val="List Paragraph"/>
    <w:basedOn w:val="Normal"/>
    <w:uiPriority w:val="34"/>
    <w:qFormat/>
    <w:rsid w:val="00F87994"/>
    <w:pPr>
      <w:ind w:left="720"/>
      <w:contextualSpacing/>
    </w:pPr>
    <w:rPr>
      <w:rFonts w:asciiTheme="minorHAnsi" w:eastAsiaTheme="minorHAnsi" w:hAnsiTheme="minorHAnsi" w:cstheme="minorBidi"/>
      <w:sz w:val="22"/>
      <w:szCs w:val="22"/>
    </w:rPr>
  </w:style>
  <w:style w:type="paragraph" w:styleId="Caption">
    <w:name w:val="caption"/>
    <w:basedOn w:val="Normal"/>
    <w:next w:val="Normal"/>
    <w:uiPriority w:val="35"/>
    <w:unhideWhenUsed/>
    <w:qFormat/>
    <w:rsid w:val="004B33E0"/>
    <w:pPr>
      <w:spacing w:line="240" w:lineRule="auto"/>
    </w:pPr>
    <w:rPr>
      <w:iCs/>
      <w:szCs w:val="18"/>
    </w:rPr>
  </w:style>
  <w:style w:type="table" w:styleId="TableGrid">
    <w:name w:val="Table Grid"/>
    <w:basedOn w:val="TableNormal"/>
    <w:uiPriority w:val="59"/>
    <w:rsid w:val="009624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6242E"/>
    <w:pPr>
      <w:spacing w:before="100" w:beforeAutospacing="1" w:after="100" w:afterAutospacing="1" w:line="240" w:lineRule="auto"/>
    </w:pPr>
    <w:rPr>
      <w:lang w:val="en-GB" w:eastAsia="en-GB" w:bidi="ne-NP"/>
    </w:rPr>
  </w:style>
  <w:style w:type="paragraph" w:styleId="TOCHeading">
    <w:name w:val="TOC Heading"/>
    <w:basedOn w:val="Heading1"/>
    <w:next w:val="Normal"/>
    <w:uiPriority w:val="39"/>
    <w:unhideWhenUsed/>
    <w:qFormat/>
    <w:rsid w:val="004C5B63"/>
    <w:pPr>
      <w:outlineLvl w:val="9"/>
    </w:pPr>
    <w:rPr>
      <w:rFonts w:asciiTheme="majorHAnsi" w:hAnsiTheme="majorHAnsi"/>
      <w:b w:val="0"/>
      <w:color w:val="2E74B5" w:themeColor="accent1" w:themeShade="BF"/>
      <w:sz w:val="32"/>
      <w:u w:val="none"/>
    </w:rPr>
  </w:style>
  <w:style w:type="paragraph" w:styleId="TOC1">
    <w:name w:val="toc 1"/>
    <w:basedOn w:val="Normal"/>
    <w:next w:val="Normal"/>
    <w:autoRedefine/>
    <w:uiPriority w:val="39"/>
    <w:unhideWhenUsed/>
    <w:rsid w:val="004C5B63"/>
    <w:pPr>
      <w:spacing w:after="100"/>
    </w:pPr>
  </w:style>
  <w:style w:type="paragraph" w:styleId="TOC2">
    <w:name w:val="toc 2"/>
    <w:basedOn w:val="Normal"/>
    <w:next w:val="Normal"/>
    <w:autoRedefine/>
    <w:uiPriority w:val="39"/>
    <w:unhideWhenUsed/>
    <w:rsid w:val="004C5B63"/>
    <w:pPr>
      <w:spacing w:after="100"/>
      <w:ind w:left="240"/>
    </w:pPr>
  </w:style>
  <w:style w:type="character" w:styleId="Hyperlink">
    <w:name w:val="Hyperlink"/>
    <w:basedOn w:val="DefaultParagraphFont"/>
    <w:uiPriority w:val="99"/>
    <w:unhideWhenUsed/>
    <w:rsid w:val="004C5B6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9297F31D-B9FC-4233-AAD7-8C6841EB0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58</Pages>
  <Words>1834</Words>
  <Characters>10456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35</cp:revision>
  <dcterms:created xsi:type="dcterms:W3CDTF">2024-12-12T08:44:00Z</dcterms:created>
  <dcterms:modified xsi:type="dcterms:W3CDTF">2024-12-24T11:17:00Z</dcterms:modified>
</cp:coreProperties>
</file>